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57CA" w14:textId="77777777" w:rsidR="00BB56FE" w:rsidRDefault="00624E29" w:rsidP="00BB56FE">
      <w:pPr>
        <w:ind w:right="-1"/>
        <w:jc w:val="center"/>
      </w:pPr>
      <w:r>
        <w:rPr>
          <w:noProof/>
          <w:sz w:val="16"/>
        </w:rPr>
        <w:drawing>
          <wp:inline distT="0" distB="0" distL="0" distR="0" wp14:anchorId="36075B62" wp14:editId="5349A0B8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AA8F" w14:textId="77777777" w:rsidR="00BB56FE" w:rsidRDefault="00BB56FE" w:rsidP="00BB56FE">
      <w:pPr>
        <w:spacing w:line="360" w:lineRule="auto"/>
        <w:jc w:val="center"/>
        <w:rPr>
          <w:b/>
        </w:rPr>
      </w:pPr>
      <w:proofErr w:type="gramStart"/>
      <w:r>
        <w:rPr>
          <w:b/>
        </w:rPr>
        <w:t>РЕСПУБЛИКА  КАРЕЛИЯ</w:t>
      </w:r>
      <w:proofErr w:type="gramEnd"/>
    </w:p>
    <w:p w14:paraId="7D182968" w14:textId="77777777" w:rsidR="00BB56FE" w:rsidRDefault="00BB56FE" w:rsidP="00BB56FE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22F9657B" w14:textId="77777777" w:rsidR="00BB56FE" w:rsidRDefault="00BB56FE" w:rsidP="00BB56FE">
      <w:pPr>
        <w:spacing w:line="360" w:lineRule="auto"/>
        <w:jc w:val="center"/>
        <w:rPr>
          <w:b/>
        </w:rPr>
      </w:pPr>
      <w:r>
        <w:rPr>
          <w:b/>
          <w:sz w:val="22"/>
        </w:rPr>
        <w:t>"</w:t>
      </w:r>
      <w:proofErr w:type="gramStart"/>
      <w:r>
        <w:rPr>
          <w:b/>
          <w:sz w:val="22"/>
        </w:rPr>
        <w:t>КАЛЕВАЛЬСКИЙ  НАЦИОНАЛЬНЫЙ</w:t>
      </w:r>
      <w:proofErr w:type="gramEnd"/>
      <w:r>
        <w:rPr>
          <w:b/>
          <w:sz w:val="22"/>
        </w:rPr>
        <w:t xml:space="preserve">  РАЙОН"</w:t>
      </w:r>
    </w:p>
    <w:p w14:paraId="54B6EC56" w14:textId="77777777" w:rsidR="00BB56FE" w:rsidRDefault="00BB56FE" w:rsidP="00BB56FE">
      <w:pPr>
        <w:spacing w:line="360" w:lineRule="auto"/>
        <w:jc w:val="center"/>
        <w:rPr>
          <w:b/>
        </w:rPr>
      </w:pPr>
      <w:r>
        <w:rPr>
          <w:b/>
          <w:sz w:val="26"/>
        </w:rPr>
        <w:t xml:space="preserve">АДМИНИСТРАЦИЯ </w:t>
      </w:r>
    </w:p>
    <w:p w14:paraId="0895721E" w14:textId="77777777" w:rsidR="00BB56FE" w:rsidRPr="00EA2BF5" w:rsidRDefault="00BB56FE" w:rsidP="00BB56FE">
      <w:pPr>
        <w:spacing w:line="360" w:lineRule="auto"/>
        <w:jc w:val="center"/>
        <w:rPr>
          <w:b/>
        </w:rPr>
      </w:pPr>
      <w:proofErr w:type="gramStart"/>
      <w:r>
        <w:rPr>
          <w:b/>
          <w:sz w:val="26"/>
        </w:rPr>
        <w:t>КАЛЕВАЛЬСКОГО  МУНИЦИПАЛЬНОГО</w:t>
      </w:r>
      <w:proofErr w:type="gramEnd"/>
      <w:r>
        <w:rPr>
          <w:b/>
          <w:sz w:val="26"/>
        </w:rPr>
        <w:t xml:space="preserve"> РАЙОНА</w:t>
      </w:r>
    </w:p>
    <w:p w14:paraId="68479853" w14:textId="77777777" w:rsidR="00BB56FE" w:rsidRDefault="00BB56FE" w:rsidP="00BB56FE">
      <w:pPr>
        <w:spacing w:line="360" w:lineRule="auto"/>
        <w:jc w:val="center"/>
        <w:rPr>
          <w:b/>
          <w:sz w:val="32"/>
        </w:rPr>
      </w:pPr>
      <w:r>
        <w:rPr>
          <w:b/>
        </w:rPr>
        <w:t xml:space="preserve"> </w:t>
      </w:r>
      <w:r>
        <w:rPr>
          <w:b/>
          <w:sz w:val="32"/>
        </w:rPr>
        <w:t>ПОСТАНОВЛЕНИЕ</w:t>
      </w:r>
    </w:p>
    <w:p w14:paraId="1DABA788" w14:textId="77777777" w:rsidR="00BB56FE" w:rsidRDefault="00BB56FE" w:rsidP="0065664E">
      <w:pPr>
        <w:spacing w:line="360" w:lineRule="auto"/>
        <w:jc w:val="center"/>
        <w:rPr>
          <w:b/>
          <w:sz w:val="8"/>
        </w:rPr>
      </w:pPr>
    </w:p>
    <w:p w14:paraId="5D46DE27" w14:textId="77777777" w:rsidR="00BB56FE" w:rsidRDefault="00BB56FE" w:rsidP="0065664E">
      <w:pPr>
        <w:spacing w:line="360" w:lineRule="auto"/>
        <w:jc w:val="center"/>
        <w:rPr>
          <w:b/>
          <w:sz w:val="8"/>
        </w:rPr>
      </w:pPr>
    </w:p>
    <w:p w14:paraId="02C55E88" w14:textId="77777777" w:rsidR="00BB56FE" w:rsidRDefault="00BB56FE" w:rsidP="0065664E">
      <w:pPr>
        <w:spacing w:line="360" w:lineRule="auto"/>
        <w:jc w:val="center"/>
        <w:rPr>
          <w:b/>
          <w:sz w:val="8"/>
        </w:rPr>
      </w:pPr>
    </w:p>
    <w:p w14:paraId="68C82B25" w14:textId="77777777" w:rsidR="0065664E" w:rsidRDefault="0065664E" w:rsidP="0065664E">
      <w:pPr>
        <w:spacing w:line="360" w:lineRule="auto"/>
        <w:jc w:val="center"/>
        <w:rPr>
          <w:b/>
          <w:sz w:val="8"/>
        </w:rPr>
      </w:pPr>
      <w:r>
        <w:rPr>
          <w:b/>
          <w:sz w:val="8"/>
          <w:lang w:val="fi-FI"/>
        </w:rPr>
        <w:t xml:space="preserve"> </w:t>
      </w:r>
    </w:p>
    <w:p w14:paraId="622C1CEF" w14:textId="77777777" w:rsidR="00833713" w:rsidRPr="008E4799" w:rsidRDefault="0065664E" w:rsidP="006E62C1">
      <w:pPr>
        <w:jc w:val="both"/>
        <w:rPr>
          <w:sz w:val="24"/>
          <w:u w:val="single"/>
        </w:rPr>
      </w:pPr>
      <w:proofErr w:type="gramStart"/>
      <w:r w:rsidRPr="008E4799">
        <w:t xml:space="preserve">от </w:t>
      </w:r>
      <w:r w:rsidR="00D73544" w:rsidRPr="008E4799">
        <w:rPr>
          <w:sz w:val="24"/>
          <w:u w:val="single"/>
        </w:rPr>
        <w:t xml:space="preserve"> </w:t>
      </w:r>
      <w:r w:rsidR="00F739D2" w:rsidRPr="00F739D2">
        <w:rPr>
          <w:sz w:val="24"/>
          <w:u w:val="single"/>
        </w:rPr>
        <w:t>10</w:t>
      </w:r>
      <w:r w:rsidR="00BC6F1E" w:rsidRPr="00F739D2">
        <w:rPr>
          <w:sz w:val="24"/>
          <w:u w:val="single"/>
        </w:rPr>
        <w:t>.</w:t>
      </w:r>
      <w:r w:rsidR="00E922BF" w:rsidRPr="00F739D2">
        <w:rPr>
          <w:sz w:val="24"/>
          <w:u w:val="single"/>
        </w:rPr>
        <w:t>1</w:t>
      </w:r>
      <w:r w:rsidR="003121F7" w:rsidRPr="00F739D2">
        <w:rPr>
          <w:sz w:val="24"/>
          <w:u w:val="single"/>
        </w:rPr>
        <w:t>1</w:t>
      </w:r>
      <w:r w:rsidR="00BC6F1E" w:rsidRPr="00F739D2">
        <w:rPr>
          <w:sz w:val="24"/>
          <w:u w:val="single"/>
        </w:rPr>
        <w:t>.202</w:t>
      </w:r>
      <w:r w:rsidR="001E7BC7" w:rsidRPr="00F739D2">
        <w:rPr>
          <w:sz w:val="24"/>
          <w:u w:val="single"/>
        </w:rPr>
        <w:t>5</w:t>
      </w:r>
      <w:proofErr w:type="gramEnd"/>
      <w:r w:rsidR="00BC6F1E" w:rsidRPr="00F739D2">
        <w:rPr>
          <w:sz w:val="24"/>
          <w:u w:val="single"/>
        </w:rPr>
        <w:t xml:space="preserve"> </w:t>
      </w:r>
      <w:r w:rsidRPr="00F739D2">
        <w:rPr>
          <w:sz w:val="24"/>
          <w:u w:val="single"/>
        </w:rPr>
        <w:t>г. №</w:t>
      </w:r>
      <w:r w:rsidR="00A23D02" w:rsidRPr="00F739D2">
        <w:rPr>
          <w:sz w:val="24"/>
          <w:u w:val="single"/>
        </w:rPr>
        <w:t xml:space="preserve"> </w:t>
      </w:r>
      <w:r w:rsidR="00F739D2" w:rsidRPr="00F739D2">
        <w:rPr>
          <w:sz w:val="24"/>
          <w:u w:val="single"/>
        </w:rPr>
        <w:t>427</w:t>
      </w:r>
      <w:r w:rsidR="003B5721" w:rsidRPr="00F739D2">
        <w:rPr>
          <w:sz w:val="24"/>
          <w:u w:val="single"/>
        </w:rPr>
        <w:t>__</w:t>
      </w:r>
    </w:p>
    <w:p w14:paraId="515EDC48" w14:textId="77777777" w:rsidR="0065664E" w:rsidRDefault="0065664E" w:rsidP="0065664E">
      <w:pPr>
        <w:spacing w:line="360" w:lineRule="auto"/>
        <w:jc w:val="both"/>
        <w:rPr>
          <w:sz w:val="18"/>
        </w:rPr>
      </w:pPr>
      <w:r w:rsidRPr="008E4799">
        <w:rPr>
          <w:sz w:val="18"/>
        </w:rPr>
        <w:t>п.Калевала</w:t>
      </w:r>
    </w:p>
    <w:p w14:paraId="3F359FBB" w14:textId="77777777" w:rsidR="0065664E" w:rsidRDefault="0065664E" w:rsidP="0065664E">
      <w:pPr>
        <w:spacing w:line="360" w:lineRule="auto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65664E" w14:paraId="6235BC20" w14:textId="77777777" w:rsidTr="009E2FF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73DA027" w14:textId="77777777" w:rsidR="0065664E" w:rsidRDefault="0065664E" w:rsidP="001E7B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утверждении Плана проведения ярмарок на территории Калевальского муниципального района </w:t>
            </w:r>
            <w:r w:rsidR="00020E68">
              <w:rPr>
                <w:sz w:val="24"/>
              </w:rPr>
              <w:t>на 20</w:t>
            </w:r>
            <w:r w:rsidR="00BC6F1E">
              <w:rPr>
                <w:sz w:val="24"/>
              </w:rPr>
              <w:t>2</w:t>
            </w:r>
            <w:r w:rsidR="001E7BC7">
              <w:rPr>
                <w:sz w:val="24"/>
              </w:rPr>
              <w:t>6</w:t>
            </w:r>
            <w:r w:rsidR="00E922BF"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</w:p>
        </w:tc>
      </w:tr>
    </w:tbl>
    <w:p w14:paraId="427F0E29" w14:textId="77777777" w:rsidR="0065664E" w:rsidRDefault="0065664E" w:rsidP="0065664E">
      <w:pPr>
        <w:rPr>
          <w:sz w:val="24"/>
        </w:rPr>
      </w:pPr>
    </w:p>
    <w:p w14:paraId="1F4F225F" w14:textId="77777777" w:rsidR="0065664E" w:rsidRDefault="0065664E" w:rsidP="0065664E">
      <w:pPr>
        <w:rPr>
          <w:sz w:val="24"/>
        </w:rPr>
      </w:pPr>
    </w:p>
    <w:p w14:paraId="39E66A6F" w14:textId="77777777" w:rsidR="004534F3" w:rsidRDefault="0065664E" w:rsidP="0065664E">
      <w:pPr>
        <w:jc w:val="both"/>
        <w:rPr>
          <w:sz w:val="24"/>
        </w:rPr>
      </w:pPr>
      <w:r>
        <w:rPr>
          <w:sz w:val="24"/>
        </w:rPr>
        <w:tab/>
        <w:t>В соответствии   с Федеральным законом от 28.12.2009г. №</w:t>
      </w:r>
      <w:r w:rsidR="00020CB6">
        <w:rPr>
          <w:sz w:val="24"/>
        </w:rPr>
        <w:t xml:space="preserve"> </w:t>
      </w:r>
      <w:r>
        <w:rPr>
          <w:sz w:val="24"/>
        </w:rPr>
        <w:t>381-ФЗ «Об основах регулирования торговой деятельности в Российской Федерации» и «Порядком организации ярмарок и продажи товаров на них на территории Республики Карелия», утвержденным постановлением Правительства Республики Карелия от 30 декабря 2010 года №</w:t>
      </w:r>
      <w:r w:rsidR="00020CB6">
        <w:rPr>
          <w:sz w:val="24"/>
        </w:rPr>
        <w:t xml:space="preserve"> </w:t>
      </w:r>
      <w:r>
        <w:rPr>
          <w:sz w:val="24"/>
        </w:rPr>
        <w:t>324-П</w:t>
      </w:r>
      <w:r w:rsidR="004534F3">
        <w:rPr>
          <w:sz w:val="24"/>
        </w:rPr>
        <w:t>,</w:t>
      </w:r>
    </w:p>
    <w:p w14:paraId="578DE895" w14:textId="77777777" w:rsidR="004534F3" w:rsidRDefault="004534F3" w:rsidP="0065664E">
      <w:pPr>
        <w:jc w:val="both"/>
        <w:rPr>
          <w:sz w:val="24"/>
        </w:rPr>
      </w:pPr>
    </w:p>
    <w:p w14:paraId="7A20882C" w14:textId="77777777" w:rsidR="0065664E" w:rsidRPr="00BB56FE" w:rsidRDefault="004534F3" w:rsidP="00BB56FE">
      <w:pPr>
        <w:jc w:val="center"/>
        <w:rPr>
          <w:b/>
          <w:sz w:val="24"/>
        </w:rPr>
      </w:pPr>
      <w:r w:rsidRPr="00BB56FE">
        <w:rPr>
          <w:b/>
          <w:sz w:val="24"/>
        </w:rPr>
        <w:t xml:space="preserve">Администрация Калевальского муниципального района </w:t>
      </w:r>
      <w:r w:rsidR="0065664E" w:rsidRPr="00BB56FE">
        <w:rPr>
          <w:b/>
          <w:sz w:val="24"/>
        </w:rPr>
        <w:t>ПОСТАНОВЛЯ</w:t>
      </w:r>
      <w:r w:rsidRPr="00BB56FE">
        <w:rPr>
          <w:b/>
          <w:sz w:val="24"/>
        </w:rPr>
        <w:t>ЕТ</w:t>
      </w:r>
      <w:r w:rsidR="0065664E" w:rsidRPr="00BB56FE">
        <w:rPr>
          <w:b/>
          <w:sz w:val="24"/>
        </w:rPr>
        <w:t>:</w:t>
      </w:r>
    </w:p>
    <w:p w14:paraId="4D14FD57" w14:textId="77777777" w:rsidR="0065664E" w:rsidRDefault="0065664E" w:rsidP="0065664E">
      <w:pPr>
        <w:rPr>
          <w:sz w:val="24"/>
        </w:rPr>
      </w:pPr>
    </w:p>
    <w:p w14:paraId="3947C819" w14:textId="77777777" w:rsidR="0047532A" w:rsidRPr="00020CB6" w:rsidRDefault="0065664E" w:rsidP="0047532A">
      <w:pPr>
        <w:pStyle w:val="a3"/>
        <w:numPr>
          <w:ilvl w:val="0"/>
          <w:numId w:val="1"/>
        </w:numPr>
        <w:ind w:left="0" w:firstLine="705"/>
        <w:rPr>
          <w:szCs w:val="24"/>
        </w:rPr>
      </w:pPr>
      <w:r w:rsidRPr="00020CB6">
        <w:rPr>
          <w:szCs w:val="24"/>
        </w:rPr>
        <w:t>Утвердить План проведения ярмарок на территории Калевальского муниципального района на 20</w:t>
      </w:r>
      <w:r w:rsidR="00691710" w:rsidRPr="00020CB6">
        <w:rPr>
          <w:szCs w:val="24"/>
        </w:rPr>
        <w:t>2</w:t>
      </w:r>
      <w:r w:rsidR="001E7BC7">
        <w:rPr>
          <w:szCs w:val="24"/>
        </w:rPr>
        <w:t>6</w:t>
      </w:r>
      <w:r w:rsidRPr="00020CB6">
        <w:rPr>
          <w:szCs w:val="24"/>
        </w:rPr>
        <w:t xml:space="preserve"> год</w:t>
      </w:r>
      <w:r w:rsidR="004101D9" w:rsidRPr="00020CB6">
        <w:rPr>
          <w:szCs w:val="24"/>
        </w:rPr>
        <w:t xml:space="preserve"> </w:t>
      </w:r>
      <w:r w:rsidR="008E78BA">
        <w:rPr>
          <w:szCs w:val="24"/>
        </w:rPr>
        <w:t>согласно приложению</w:t>
      </w:r>
      <w:r w:rsidRPr="00020CB6">
        <w:rPr>
          <w:szCs w:val="24"/>
        </w:rPr>
        <w:t>.</w:t>
      </w:r>
      <w:r w:rsidR="0047532A" w:rsidRPr="00020CB6">
        <w:rPr>
          <w:szCs w:val="24"/>
        </w:rPr>
        <w:t xml:space="preserve"> </w:t>
      </w:r>
    </w:p>
    <w:p w14:paraId="11D44A97" w14:textId="77777777" w:rsidR="00020CB6" w:rsidRPr="00D42C04" w:rsidRDefault="0047532A" w:rsidP="00020CB6">
      <w:pPr>
        <w:numPr>
          <w:ilvl w:val="0"/>
          <w:numId w:val="1"/>
        </w:numPr>
        <w:ind w:left="0" w:firstLine="705"/>
        <w:jc w:val="both"/>
        <w:rPr>
          <w:sz w:val="24"/>
          <w:szCs w:val="24"/>
        </w:rPr>
      </w:pPr>
      <w:r w:rsidRPr="00020CB6">
        <w:rPr>
          <w:sz w:val="24"/>
          <w:szCs w:val="24"/>
        </w:rPr>
        <w:t xml:space="preserve">Настоящее постановление подлежит </w:t>
      </w:r>
      <w:r w:rsidR="00020CB6" w:rsidRPr="00020CB6">
        <w:rPr>
          <w:sz w:val="24"/>
          <w:szCs w:val="24"/>
          <w:lang w:eastAsia="ar-SA"/>
        </w:rPr>
        <w:t xml:space="preserve">опубликованию (обнародованию) в официальном </w:t>
      </w:r>
      <w:r w:rsidR="00020CB6" w:rsidRPr="00D42C04">
        <w:rPr>
          <w:sz w:val="24"/>
          <w:szCs w:val="24"/>
          <w:lang w:eastAsia="ar-SA"/>
        </w:rPr>
        <w:t>бюллетене «Вестник муниципального образования «Калевальский национальный район» и размещению на официальном сайте Калевальского муниципального района в сети «Интернет».</w:t>
      </w:r>
    </w:p>
    <w:p w14:paraId="183E3EBA" w14:textId="77777777" w:rsidR="00D14C18" w:rsidRPr="00D42C04" w:rsidRDefault="00D14C18" w:rsidP="00020CB6">
      <w:pPr>
        <w:numPr>
          <w:ilvl w:val="0"/>
          <w:numId w:val="1"/>
        </w:numPr>
        <w:ind w:left="0" w:firstLine="705"/>
        <w:jc w:val="both"/>
        <w:rPr>
          <w:sz w:val="24"/>
          <w:szCs w:val="24"/>
        </w:rPr>
      </w:pPr>
      <w:r w:rsidRPr="00D42C04">
        <w:rPr>
          <w:bCs/>
          <w:sz w:val="24"/>
          <w:szCs w:val="24"/>
        </w:rPr>
        <w:t>Контроль</w:t>
      </w:r>
      <w:r w:rsidR="00D42C04" w:rsidRPr="00D42C04">
        <w:rPr>
          <w:bCs/>
          <w:sz w:val="24"/>
          <w:szCs w:val="24"/>
        </w:rPr>
        <w:t xml:space="preserve"> </w:t>
      </w:r>
      <w:r w:rsidR="00F739D2">
        <w:rPr>
          <w:sz w:val="24"/>
          <w:szCs w:val="24"/>
        </w:rPr>
        <w:t xml:space="preserve">за </w:t>
      </w:r>
      <w:r w:rsidR="00F739D2" w:rsidRPr="00063698">
        <w:rPr>
          <w:sz w:val="24"/>
          <w:szCs w:val="24"/>
        </w:rPr>
        <w:t>исполнени</w:t>
      </w:r>
      <w:r w:rsidR="00F739D2">
        <w:rPr>
          <w:sz w:val="24"/>
          <w:szCs w:val="24"/>
        </w:rPr>
        <w:t>ем</w:t>
      </w:r>
      <w:r w:rsidR="00F739D2" w:rsidRPr="00063698">
        <w:rPr>
          <w:sz w:val="24"/>
          <w:szCs w:val="24"/>
        </w:rPr>
        <w:t xml:space="preserve"> настоящего постановления возложить на заместителя </w:t>
      </w:r>
      <w:r w:rsidR="00F739D2">
        <w:rPr>
          <w:sz w:val="24"/>
          <w:szCs w:val="24"/>
        </w:rPr>
        <w:t>г</w:t>
      </w:r>
      <w:r w:rsidR="00F739D2" w:rsidRPr="00063698">
        <w:rPr>
          <w:sz w:val="24"/>
          <w:szCs w:val="24"/>
        </w:rPr>
        <w:t xml:space="preserve">лавы </w:t>
      </w:r>
      <w:r w:rsidR="00F739D2">
        <w:rPr>
          <w:sz w:val="24"/>
          <w:szCs w:val="24"/>
        </w:rPr>
        <w:t>а</w:t>
      </w:r>
      <w:r w:rsidR="00F739D2" w:rsidRPr="00063698">
        <w:rPr>
          <w:sz w:val="24"/>
          <w:szCs w:val="24"/>
        </w:rPr>
        <w:t xml:space="preserve">дминистрации </w:t>
      </w:r>
      <w:r w:rsidR="00F739D2">
        <w:rPr>
          <w:sz w:val="24"/>
          <w:szCs w:val="24"/>
        </w:rPr>
        <w:t xml:space="preserve">П.Н. </w:t>
      </w:r>
      <w:proofErr w:type="spellStart"/>
      <w:r w:rsidR="00F739D2">
        <w:rPr>
          <w:sz w:val="24"/>
          <w:szCs w:val="24"/>
        </w:rPr>
        <w:t>Невайкина</w:t>
      </w:r>
      <w:proofErr w:type="spellEnd"/>
      <w:r w:rsidR="00F739D2">
        <w:rPr>
          <w:sz w:val="24"/>
          <w:szCs w:val="24"/>
        </w:rPr>
        <w:t>.</w:t>
      </w:r>
    </w:p>
    <w:p w14:paraId="26F91E11" w14:textId="77777777" w:rsidR="0065664E" w:rsidRDefault="0065664E" w:rsidP="00020CB6">
      <w:pPr>
        <w:pStyle w:val="a3"/>
        <w:ind w:firstLine="705"/>
        <w:rPr>
          <w:szCs w:val="24"/>
        </w:rPr>
      </w:pPr>
    </w:p>
    <w:p w14:paraId="3E034A5E" w14:textId="77777777" w:rsidR="00D42C04" w:rsidRPr="00D42C04" w:rsidRDefault="00D42C04" w:rsidP="00020CB6">
      <w:pPr>
        <w:pStyle w:val="a3"/>
        <w:ind w:firstLine="705"/>
        <w:rPr>
          <w:szCs w:val="24"/>
        </w:rPr>
      </w:pPr>
    </w:p>
    <w:p w14:paraId="1F48C9F9" w14:textId="77777777" w:rsidR="0065664E" w:rsidRDefault="0065664E" w:rsidP="0065664E">
      <w:pPr>
        <w:pStyle w:val="a3"/>
      </w:pPr>
      <w:r>
        <w:tab/>
      </w:r>
    </w:p>
    <w:p w14:paraId="4679166B" w14:textId="77777777" w:rsidR="0065664E" w:rsidRDefault="001E7BC7" w:rsidP="0065664E">
      <w:pPr>
        <w:pStyle w:val="a3"/>
      </w:pPr>
      <w:r>
        <w:t>Г</w:t>
      </w:r>
      <w:r w:rsidR="00BC6F1E">
        <w:t>лав</w:t>
      </w:r>
      <w:r>
        <w:t>а</w:t>
      </w:r>
      <w:r w:rsidR="00BC6F1E">
        <w:t xml:space="preserve"> </w:t>
      </w:r>
      <w:r w:rsidR="003121F7">
        <w:t>а</w:t>
      </w:r>
      <w:r w:rsidR="0065664E">
        <w:t xml:space="preserve">дминистрации </w:t>
      </w:r>
      <w:r w:rsidR="0065664E">
        <w:tab/>
      </w:r>
      <w:r w:rsidR="0065664E">
        <w:tab/>
      </w:r>
      <w:r w:rsidR="0065664E">
        <w:tab/>
      </w:r>
      <w:r w:rsidR="00020E68">
        <w:t xml:space="preserve">     </w:t>
      </w:r>
      <w:r w:rsidR="0065664E">
        <w:tab/>
      </w:r>
      <w:r w:rsidR="00BC6F1E">
        <w:t xml:space="preserve">             </w:t>
      </w:r>
      <w:r>
        <w:t xml:space="preserve">                           </w:t>
      </w:r>
      <w:r w:rsidR="00BC6F1E">
        <w:t xml:space="preserve">  </w:t>
      </w:r>
      <w:r w:rsidR="003121F7">
        <w:t>А.А. Гладий</w:t>
      </w:r>
    </w:p>
    <w:p w14:paraId="2E5DF338" w14:textId="77777777" w:rsidR="003121F7" w:rsidRDefault="003121F7" w:rsidP="0065664E">
      <w:pPr>
        <w:pStyle w:val="a3"/>
      </w:pPr>
    </w:p>
    <w:p w14:paraId="654877D8" w14:textId="77777777" w:rsidR="0065664E" w:rsidRDefault="0065664E" w:rsidP="0065664E">
      <w:pPr>
        <w:pStyle w:val="a3"/>
        <w:rPr>
          <w:lang w:val="en-US"/>
        </w:rPr>
      </w:pPr>
    </w:p>
    <w:p w14:paraId="75DFF7FA" w14:textId="77777777" w:rsidR="006E62C1" w:rsidRDefault="006E62C1" w:rsidP="0065664E">
      <w:pPr>
        <w:pStyle w:val="a3"/>
        <w:rPr>
          <w:lang w:val="en-US"/>
        </w:rPr>
      </w:pPr>
    </w:p>
    <w:p w14:paraId="255E4EAD" w14:textId="77777777" w:rsidR="006E62C1" w:rsidRDefault="006E62C1" w:rsidP="0065664E">
      <w:pPr>
        <w:pStyle w:val="a3"/>
        <w:rPr>
          <w:lang w:val="en-US"/>
        </w:rPr>
      </w:pPr>
    </w:p>
    <w:p w14:paraId="5E73E973" w14:textId="77777777" w:rsidR="006E62C1" w:rsidRDefault="006E62C1" w:rsidP="0065664E">
      <w:pPr>
        <w:pStyle w:val="a3"/>
        <w:rPr>
          <w:lang w:val="en-US"/>
        </w:rPr>
      </w:pPr>
    </w:p>
    <w:p w14:paraId="018A164E" w14:textId="77777777" w:rsidR="006E62C1" w:rsidRDefault="006E62C1" w:rsidP="0065664E">
      <w:pPr>
        <w:pStyle w:val="a3"/>
        <w:rPr>
          <w:lang w:val="en-US"/>
        </w:rPr>
      </w:pPr>
    </w:p>
    <w:p w14:paraId="5F85170F" w14:textId="77777777" w:rsidR="006E62C1" w:rsidRPr="006E62C1" w:rsidRDefault="006E62C1" w:rsidP="0065664E">
      <w:pPr>
        <w:pStyle w:val="a3"/>
        <w:rPr>
          <w:lang w:val="en-US"/>
        </w:rPr>
      </w:pPr>
    </w:p>
    <w:p w14:paraId="282A84C5" w14:textId="77777777" w:rsidR="0065664E" w:rsidRDefault="0065664E" w:rsidP="0065664E">
      <w:pPr>
        <w:pStyle w:val="a3"/>
      </w:pPr>
    </w:p>
    <w:p w14:paraId="0234313E" w14:textId="77777777" w:rsidR="0065664E" w:rsidRDefault="0065664E" w:rsidP="0065664E">
      <w:pPr>
        <w:pStyle w:val="a3"/>
      </w:pPr>
    </w:p>
    <w:p w14:paraId="07A93365" w14:textId="5799F88B" w:rsidR="0065664E" w:rsidRPr="006E62C1" w:rsidRDefault="0065664E" w:rsidP="006E62C1">
      <w:pPr>
        <w:pStyle w:val="a3"/>
        <w:rPr>
          <w:sz w:val="18"/>
          <w:szCs w:val="18"/>
          <w:lang w:val="en-US"/>
        </w:rPr>
      </w:pPr>
      <w:r w:rsidRPr="0024723D">
        <w:rPr>
          <w:sz w:val="18"/>
          <w:szCs w:val="18"/>
        </w:rPr>
        <w:t>Исп</w:t>
      </w:r>
      <w:r w:rsidR="00691710">
        <w:rPr>
          <w:sz w:val="18"/>
          <w:szCs w:val="18"/>
        </w:rPr>
        <w:t>. Демченкова Ю.В</w:t>
      </w:r>
      <w:r w:rsidR="003B0E7C">
        <w:rPr>
          <w:sz w:val="18"/>
          <w:szCs w:val="18"/>
        </w:rPr>
        <w:t>.</w:t>
      </w:r>
    </w:p>
    <w:p w14:paraId="0125572D" w14:textId="77777777" w:rsidR="0065664E" w:rsidRPr="0024723D" w:rsidRDefault="0065664E" w:rsidP="0065664E">
      <w:pPr>
        <w:pStyle w:val="a3"/>
        <w:rPr>
          <w:sz w:val="18"/>
          <w:szCs w:val="18"/>
        </w:rPr>
      </w:pPr>
      <w:r w:rsidRPr="0024723D">
        <w:rPr>
          <w:sz w:val="18"/>
          <w:szCs w:val="18"/>
        </w:rPr>
        <w:t xml:space="preserve">Рассылка: </w:t>
      </w:r>
      <w:proofErr w:type="spellStart"/>
      <w:r w:rsidR="00A244B5">
        <w:rPr>
          <w:sz w:val="18"/>
          <w:szCs w:val="18"/>
        </w:rPr>
        <w:t>ООПиКР</w:t>
      </w:r>
      <w:proofErr w:type="spellEnd"/>
      <w:r w:rsidRPr="0024723D">
        <w:rPr>
          <w:sz w:val="18"/>
          <w:szCs w:val="18"/>
        </w:rPr>
        <w:t xml:space="preserve"> – </w:t>
      </w:r>
      <w:proofErr w:type="gramStart"/>
      <w:r w:rsidR="003B0E7C">
        <w:rPr>
          <w:sz w:val="18"/>
          <w:szCs w:val="18"/>
        </w:rPr>
        <w:t>1</w:t>
      </w:r>
      <w:r w:rsidRPr="0024723D">
        <w:rPr>
          <w:sz w:val="18"/>
          <w:szCs w:val="18"/>
        </w:rPr>
        <w:t xml:space="preserve">,  </w:t>
      </w:r>
      <w:r w:rsidR="00D73544">
        <w:rPr>
          <w:sz w:val="18"/>
          <w:szCs w:val="18"/>
        </w:rPr>
        <w:t>ОПРТ</w:t>
      </w:r>
      <w:proofErr w:type="gramEnd"/>
      <w:r w:rsidR="003B0E7C">
        <w:rPr>
          <w:sz w:val="18"/>
          <w:szCs w:val="18"/>
        </w:rPr>
        <w:t xml:space="preserve"> – 1</w:t>
      </w:r>
      <w:r w:rsidR="0047532A">
        <w:rPr>
          <w:sz w:val="18"/>
          <w:szCs w:val="18"/>
        </w:rPr>
        <w:t>, поселения-3, МБУ «Хозгруппа»</w:t>
      </w:r>
      <w:r w:rsidR="00D42C04">
        <w:rPr>
          <w:sz w:val="18"/>
          <w:szCs w:val="18"/>
        </w:rPr>
        <w:t>-1</w:t>
      </w:r>
    </w:p>
    <w:p w14:paraId="108E16A4" w14:textId="77777777" w:rsidR="0065664E" w:rsidRDefault="0065664E"/>
    <w:sectPr w:rsidR="0065664E" w:rsidSect="006E62C1">
      <w:pgSz w:w="11906" w:h="16838"/>
      <w:pgMar w:top="709" w:right="70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2D9"/>
    <w:multiLevelType w:val="hybridMultilevel"/>
    <w:tmpl w:val="54B87ECE"/>
    <w:lvl w:ilvl="0" w:tplc="9F4482EE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9670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E"/>
    <w:rsid w:val="00020CB6"/>
    <w:rsid w:val="00020E68"/>
    <w:rsid w:val="001E7BC7"/>
    <w:rsid w:val="003121F7"/>
    <w:rsid w:val="003B0E7C"/>
    <w:rsid w:val="003B5721"/>
    <w:rsid w:val="004101D9"/>
    <w:rsid w:val="004534F3"/>
    <w:rsid w:val="0047532A"/>
    <w:rsid w:val="004965EE"/>
    <w:rsid w:val="004A3F95"/>
    <w:rsid w:val="00584F51"/>
    <w:rsid w:val="00624E29"/>
    <w:rsid w:val="0065664E"/>
    <w:rsid w:val="00691710"/>
    <w:rsid w:val="006979E0"/>
    <w:rsid w:val="006C7C7F"/>
    <w:rsid w:val="006E62C1"/>
    <w:rsid w:val="0079352E"/>
    <w:rsid w:val="00833713"/>
    <w:rsid w:val="008E4799"/>
    <w:rsid w:val="008E78BA"/>
    <w:rsid w:val="009E2FFB"/>
    <w:rsid w:val="00A23D02"/>
    <w:rsid w:val="00A244B5"/>
    <w:rsid w:val="00AC56DC"/>
    <w:rsid w:val="00BB56FE"/>
    <w:rsid w:val="00BC6F1E"/>
    <w:rsid w:val="00C023AF"/>
    <w:rsid w:val="00C1687F"/>
    <w:rsid w:val="00D14C18"/>
    <w:rsid w:val="00D37CEB"/>
    <w:rsid w:val="00D42C04"/>
    <w:rsid w:val="00D73544"/>
    <w:rsid w:val="00DA39C2"/>
    <w:rsid w:val="00DF1E54"/>
    <w:rsid w:val="00E72E49"/>
    <w:rsid w:val="00E922BF"/>
    <w:rsid w:val="00E95556"/>
    <w:rsid w:val="00F558C6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60820"/>
  <w15:chartTrackingRefBased/>
  <w15:docId w15:val="{A234BBC8-DCF3-4469-8FEF-7B1EA399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664E"/>
    <w:pPr>
      <w:jc w:val="both"/>
    </w:pPr>
    <w:rPr>
      <w:sz w:val="24"/>
    </w:rPr>
  </w:style>
  <w:style w:type="paragraph" w:styleId="a4">
    <w:name w:val="Balloon Text"/>
    <w:basedOn w:val="a"/>
    <w:semiHidden/>
    <w:rsid w:val="009E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3</cp:revision>
  <cp:lastPrinted>2025-11-10T08:07:00Z</cp:lastPrinted>
  <dcterms:created xsi:type="dcterms:W3CDTF">2025-11-10T07:58:00Z</dcterms:created>
  <dcterms:modified xsi:type="dcterms:W3CDTF">2025-11-10T08:08:00Z</dcterms:modified>
</cp:coreProperties>
</file>