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FA" w:rsidRPr="00AC3649" w:rsidRDefault="0012546C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D3B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</w:p>
    <w:p w:rsidR="00555D3B" w:rsidRPr="00AC3649" w:rsidRDefault="000E096A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Земельный участок </w:t>
      </w:r>
      <w:r w:rsidR="00112CE3">
        <w:rPr>
          <w:rFonts w:ascii="Times New Roman" w:hAnsi="Times New Roman" w:cs="Times New Roman"/>
          <w:b/>
          <w:sz w:val="24"/>
          <w:szCs w:val="24"/>
        </w:rPr>
        <w:t xml:space="preserve">с кадастровым номером </w:t>
      </w:r>
      <w:r w:rsidR="009C7367">
        <w:rPr>
          <w:rFonts w:ascii="Times New Roman" w:hAnsi="Times New Roman" w:cs="Times New Roman"/>
          <w:b/>
          <w:sz w:val="24"/>
          <w:szCs w:val="24"/>
        </w:rPr>
        <w:t>10:17:</w:t>
      </w:r>
      <w:r w:rsidR="000C4A2A">
        <w:rPr>
          <w:rFonts w:ascii="Times New Roman" w:hAnsi="Times New Roman" w:cs="Times New Roman"/>
          <w:b/>
          <w:sz w:val="24"/>
          <w:szCs w:val="24"/>
        </w:rPr>
        <w:t>0050301:31</w:t>
      </w:r>
      <w:r w:rsidR="00BC187F">
        <w:rPr>
          <w:rFonts w:ascii="Times New Roman" w:hAnsi="Times New Roman" w:cs="Times New Roman"/>
          <w:b/>
          <w:sz w:val="24"/>
          <w:szCs w:val="24"/>
        </w:rPr>
        <w:t>8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E309A0" w:rsidRPr="00E309A0" w:rsidRDefault="00E309A0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Кадастровый номер участка: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10:17:0050301:31</w:t>
            </w:r>
            <w:r w:rsidR="00BC1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309A0" w:rsidRPr="00E309A0" w:rsidRDefault="00E309A0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0C4A2A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</w:t>
            </w:r>
            <w:r w:rsidR="00BC18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0E41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сельскохозяйственного назначения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BC187F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>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Местоположени</w:t>
            </w:r>
            <w:bookmarkStart w:id="0" w:name="_GoBack"/>
            <w:bookmarkEnd w:id="0"/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е: </w:t>
            </w:r>
          </w:p>
          <w:p w:rsidR="00555D3B" w:rsidRPr="00E309A0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"</w:t>
            </w:r>
            <w:proofErr w:type="spellStart"/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Сопосальма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="00A95BA5" w:rsidRPr="00A95B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Default="00112CE3" w:rsidP="002767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27F2E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727F2E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727F2E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A76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762C" w:rsidRPr="00E309A0" w:rsidRDefault="00AA762C" w:rsidP="00AA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555D3B" w:rsidRDefault="00D9035B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4E9FA8" wp14:editId="2E4FC91F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1498600</wp:posOffset>
                      </wp:positionV>
                      <wp:extent cx="1551940" cy="297180"/>
                      <wp:effectExtent l="0" t="0" r="0" b="762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19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B58" w:rsidRPr="00AC58BE" w:rsidRDefault="000C4A2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0C4A2A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10:17:0050301:31</w:t>
                                  </w:r>
                                  <w:r w:rsidR="00BC187F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56.25pt;margin-top:118pt;width:122.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" filled="f" stroked="f" strokeweight=".5pt">
                      <v:textbox>
                        <w:txbxContent>
                          <w:p w:rsidR="009E1B58" w:rsidRPr="00AC58BE" w:rsidRDefault="000C4A2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4A2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10:17:0050301:31</w:t>
                            </w:r>
                            <w:r w:rsidR="00BC187F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79C">
              <w:rPr>
                <w:noProof/>
                <w:lang w:eastAsia="ru-RU"/>
              </w:rPr>
              <w:t xml:space="preserve"> </w:t>
            </w:r>
            <w:r w:rsidR="00BC187F" w:rsidRPr="00BC187F">
              <w:rPr>
                <w:noProof/>
                <w:lang w:eastAsia="ru-RU"/>
              </w:rPr>
              <w:drawing>
                <wp:inline distT="0" distB="0" distL="0" distR="0" wp14:anchorId="41802BF6" wp14:editId="6D2359F3">
                  <wp:extent cx="4110825" cy="3131202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r="7514"/>
                          <a:stretch/>
                        </pic:blipFill>
                        <pic:spPr bwMode="auto">
                          <a:xfrm>
                            <a:off x="0" y="0"/>
                            <a:ext cx="4109677" cy="3130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89" w:rsidTr="006668C1">
        <w:tc>
          <w:tcPr>
            <w:tcW w:w="4239" w:type="dxa"/>
          </w:tcPr>
          <w:p w:rsidR="00555D3B" w:rsidRPr="00E309A0" w:rsidRDefault="00AB6954" w:rsidP="00AB69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Ближайшие объекты:</w:t>
            </w:r>
          </w:p>
          <w:p w:rsidR="00AB6954" w:rsidRDefault="00970227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примерно в 6,0 км от ближайшего </w:t>
            </w:r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населенного пункта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Новое Юшкозеро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ADA" w:rsidRDefault="000C4A2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 на берегу </w:t>
            </w:r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4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Кепа</w:t>
            </w:r>
            <w:proofErr w:type="spellEnd"/>
            <w:r w:rsidR="0041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>римерно в</w:t>
            </w:r>
            <w:r w:rsidR="0041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 xml:space="preserve"> км от 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Кулянъярви</w:t>
            </w:r>
            <w:proofErr w:type="spellEnd"/>
            <w:r w:rsidR="00AA7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762C" w:rsidRPr="00E309A0" w:rsidRDefault="00AA762C" w:rsidP="00161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55D3B" w:rsidRPr="00684504" w:rsidRDefault="004D61F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4D61FA" w:rsidRPr="00FF18FE" w:rsidRDefault="004D61F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  <w:r w:rsidR="0075248C"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4D61FA" w:rsidRPr="00FF18FE" w:rsidRDefault="0075248C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="004D61F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620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A2A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FF18FE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2B3D58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D13D9" w:rsidRDefault="004D61F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 w:rsidR="00D23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 w:rsidR="00D236A1"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 w:rsidR="0097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9702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0C4A2A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0C4A2A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0C4A2A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84504" w:rsidRDefault="001F7E1A" w:rsidP="0097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находится в государственной неразграниченной собственности.     </w:t>
            </w:r>
            <w:r w:rsidR="00786DC1"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768AB" w:rsidRDefault="001768AB" w:rsidP="00404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частично расположен в пределах </w:t>
            </w:r>
            <w:proofErr w:type="spellStart"/>
            <w:r w:rsidR="00404FEC">
              <w:rPr>
                <w:rFonts w:ascii="Times New Roman" w:hAnsi="Times New Roman" w:cs="Times New Roman"/>
                <w:sz w:val="24"/>
                <w:szCs w:val="24"/>
              </w:rPr>
              <w:t>водоохранной</w:t>
            </w:r>
            <w:proofErr w:type="spellEnd"/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 xml:space="preserve">зоны 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>и прибрежной защитной поло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87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="00BC187F">
              <w:rPr>
                <w:rFonts w:ascii="Times New Roman" w:hAnsi="Times New Roman" w:cs="Times New Roman"/>
                <w:sz w:val="24"/>
                <w:szCs w:val="24"/>
              </w:rPr>
              <w:t>Кепа</w:t>
            </w:r>
            <w:proofErr w:type="spellEnd"/>
          </w:p>
          <w:p w:rsidR="006A1ADF" w:rsidRPr="00E309A0" w:rsidRDefault="006A1ADF" w:rsidP="00BC3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620A"/>
    <w:rsid w:val="000C4A2A"/>
    <w:rsid w:val="000E096A"/>
    <w:rsid w:val="000E415E"/>
    <w:rsid w:val="00112CE3"/>
    <w:rsid w:val="0012546C"/>
    <w:rsid w:val="00140F8C"/>
    <w:rsid w:val="001613BF"/>
    <w:rsid w:val="00161DF1"/>
    <w:rsid w:val="001768AB"/>
    <w:rsid w:val="001D13D9"/>
    <w:rsid w:val="001F7E1A"/>
    <w:rsid w:val="0027679C"/>
    <w:rsid w:val="002B3D58"/>
    <w:rsid w:val="002C61F8"/>
    <w:rsid w:val="003167DE"/>
    <w:rsid w:val="00321543"/>
    <w:rsid w:val="00327E9D"/>
    <w:rsid w:val="00336AD7"/>
    <w:rsid w:val="00371A38"/>
    <w:rsid w:val="003C5433"/>
    <w:rsid w:val="00404FEC"/>
    <w:rsid w:val="00417257"/>
    <w:rsid w:val="004178E7"/>
    <w:rsid w:val="00482ADA"/>
    <w:rsid w:val="004858D4"/>
    <w:rsid w:val="004D5518"/>
    <w:rsid w:val="004D61FA"/>
    <w:rsid w:val="004E681A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094F"/>
    <w:rsid w:val="0075248C"/>
    <w:rsid w:val="007573BD"/>
    <w:rsid w:val="00781319"/>
    <w:rsid w:val="00786DC1"/>
    <w:rsid w:val="007B5762"/>
    <w:rsid w:val="007F02F0"/>
    <w:rsid w:val="008262BA"/>
    <w:rsid w:val="00843889"/>
    <w:rsid w:val="0086105D"/>
    <w:rsid w:val="008913C1"/>
    <w:rsid w:val="00895556"/>
    <w:rsid w:val="009144A9"/>
    <w:rsid w:val="00923D92"/>
    <w:rsid w:val="00970227"/>
    <w:rsid w:val="00973388"/>
    <w:rsid w:val="009735AC"/>
    <w:rsid w:val="009C2033"/>
    <w:rsid w:val="009C7367"/>
    <w:rsid w:val="009D42AC"/>
    <w:rsid w:val="009E1B58"/>
    <w:rsid w:val="009E6424"/>
    <w:rsid w:val="00A0274D"/>
    <w:rsid w:val="00A93C04"/>
    <w:rsid w:val="00A95BA5"/>
    <w:rsid w:val="00AA762C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BC187F"/>
    <w:rsid w:val="00BC3607"/>
    <w:rsid w:val="00C115FC"/>
    <w:rsid w:val="00C45441"/>
    <w:rsid w:val="00CC1046"/>
    <w:rsid w:val="00D236A1"/>
    <w:rsid w:val="00D30003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9E7B-633F-4E7E-922A-F05873E5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81</cp:revision>
  <cp:lastPrinted>2020-07-30T13:23:00Z</cp:lastPrinted>
  <dcterms:created xsi:type="dcterms:W3CDTF">2020-07-30T14:36:00Z</dcterms:created>
  <dcterms:modified xsi:type="dcterms:W3CDTF">2022-02-11T12:21:00Z</dcterms:modified>
</cp:coreProperties>
</file>