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09C3" w14:textId="77777777" w:rsidR="001544B1" w:rsidRDefault="00A862F9">
      <w:pPr>
        <w:ind w:right="-1"/>
        <w:jc w:val="center"/>
        <w:rPr>
          <w:b/>
        </w:rPr>
      </w:pPr>
      <w:r>
        <w:t xml:space="preserve"> </w:t>
      </w:r>
      <w:r w:rsidR="00EB659E">
        <w:rPr>
          <w:noProof/>
        </w:rPr>
        <w:drawing>
          <wp:inline distT="0" distB="0" distL="0" distR="0" wp14:anchorId="398D219F" wp14:editId="764FAF65">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14:paraId="32D23DAE" w14:textId="77777777" w:rsidR="001544B1" w:rsidRDefault="001137FA">
      <w:pPr>
        <w:spacing w:line="360" w:lineRule="auto"/>
        <w:jc w:val="center"/>
        <w:rPr>
          <w:b/>
          <w:sz w:val="22"/>
        </w:rPr>
      </w:pPr>
      <w:r>
        <w:rPr>
          <w:b/>
        </w:rPr>
        <w:t>РЕСПУБЛИКА КАРЕЛИЯ</w:t>
      </w:r>
    </w:p>
    <w:p w14:paraId="46950CC2" w14:textId="77777777" w:rsidR="001544B1" w:rsidRDefault="001544B1">
      <w:pPr>
        <w:jc w:val="center"/>
        <w:rPr>
          <w:b/>
          <w:sz w:val="22"/>
        </w:rPr>
      </w:pPr>
      <w:r>
        <w:rPr>
          <w:b/>
          <w:sz w:val="22"/>
        </w:rPr>
        <w:t xml:space="preserve">МУНИЦИПАЛЬНОЕ ОБРАЗОВАНИЕ </w:t>
      </w:r>
    </w:p>
    <w:p w14:paraId="5F17526E" w14:textId="77777777" w:rsidR="001544B1" w:rsidRDefault="001544B1">
      <w:pPr>
        <w:spacing w:line="360" w:lineRule="auto"/>
        <w:jc w:val="center"/>
        <w:rPr>
          <w:b/>
          <w:sz w:val="24"/>
        </w:rPr>
      </w:pPr>
      <w:r>
        <w:rPr>
          <w:b/>
          <w:sz w:val="22"/>
        </w:rPr>
        <w:t>"</w:t>
      </w:r>
      <w:r w:rsidR="001137FA">
        <w:rPr>
          <w:b/>
          <w:sz w:val="22"/>
        </w:rPr>
        <w:t>КАЛЕВАЛЬСКИЙ НАЦИОНАЛЬНЫЙ РАЙОН</w:t>
      </w:r>
      <w:r>
        <w:rPr>
          <w:b/>
          <w:sz w:val="22"/>
        </w:rPr>
        <w:t>"</w:t>
      </w:r>
    </w:p>
    <w:p w14:paraId="1CC22BA4" w14:textId="77777777" w:rsidR="001544B1" w:rsidRPr="00890856" w:rsidRDefault="001544B1">
      <w:pPr>
        <w:jc w:val="center"/>
        <w:rPr>
          <w:b/>
          <w:sz w:val="26"/>
          <w:szCs w:val="26"/>
        </w:rPr>
      </w:pPr>
      <w:r w:rsidRPr="00890856">
        <w:rPr>
          <w:b/>
          <w:sz w:val="26"/>
          <w:szCs w:val="26"/>
        </w:rPr>
        <w:t xml:space="preserve">АДМИНИСТРАЦИЯ </w:t>
      </w:r>
    </w:p>
    <w:p w14:paraId="6010F8B6" w14:textId="77777777" w:rsidR="001544B1" w:rsidRPr="00890856" w:rsidRDefault="001137FA">
      <w:pPr>
        <w:spacing w:line="360" w:lineRule="auto"/>
        <w:jc w:val="center"/>
        <w:rPr>
          <w:b/>
          <w:sz w:val="26"/>
          <w:szCs w:val="26"/>
        </w:rPr>
      </w:pPr>
      <w:r w:rsidRPr="00890856">
        <w:rPr>
          <w:b/>
          <w:sz w:val="26"/>
          <w:szCs w:val="26"/>
        </w:rPr>
        <w:t>КАЛЕВАЛЬСКОГО МУНИЦИПАЛЬНОГО</w:t>
      </w:r>
      <w:r w:rsidR="001544B1" w:rsidRPr="00890856">
        <w:rPr>
          <w:b/>
          <w:sz w:val="26"/>
          <w:szCs w:val="26"/>
        </w:rPr>
        <w:t xml:space="preserve"> РАЙОНА</w:t>
      </w:r>
    </w:p>
    <w:p w14:paraId="0622388F" w14:textId="77777777" w:rsidR="001544B1" w:rsidRPr="00890856" w:rsidRDefault="001544B1">
      <w:pPr>
        <w:spacing w:line="360" w:lineRule="auto"/>
        <w:jc w:val="center"/>
        <w:rPr>
          <w:b/>
          <w:sz w:val="32"/>
          <w:szCs w:val="32"/>
          <w:lang w:val="fi-FI"/>
        </w:rPr>
      </w:pPr>
      <w:r w:rsidRPr="00890856">
        <w:rPr>
          <w:b/>
          <w:sz w:val="32"/>
          <w:szCs w:val="32"/>
        </w:rPr>
        <w:t xml:space="preserve"> </w:t>
      </w:r>
      <w:r w:rsidR="00C14D86" w:rsidRPr="00890856">
        <w:rPr>
          <w:b/>
          <w:sz w:val="32"/>
          <w:szCs w:val="32"/>
        </w:rPr>
        <w:t>ПОСТАНОВЛЕНИЕ</w:t>
      </w:r>
    </w:p>
    <w:p w14:paraId="69E082A4" w14:textId="629BC3EB" w:rsidR="001544B1" w:rsidRPr="00027B50" w:rsidRDefault="00A862F9" w:rsidP="00027B50">
      <w:pPr>
        <w:rPr>
          <w:b/>
          <w:bCs/>
          <w:sz w:val="26"/>
          <w:szCs w:val="26"/>
          <w:u w:val="single"/>
        </w:rPr>
      </w:pPr>
      <w:r w:rsidRPr="00027B50">
        <w:rPr>
          <w:b/>
          <w:bCs/>
          <w:sz w:val="26"/>
          <w:szCs w:val="26"/>
          <w:u w:val="single"/>
        </w:rPr>
        <w:t xml:space="preserve">от </w:t>
      </w:r>
      <w:r w:rsidR="000905B0" w:rsidRPr="00027B50">
        <w:rPr>
          <w:b/>
          <w:bCs/>
          <w:sz w:val="26"/>
          <w:szCs w:val="26"/>
          <w:u w:val="single"/>
        </w:rPr>
        <w:t>0</w:t>
      </w:r>
      <w:r w:rsidR="00027B50" w:rsidRPr="00027B50">
        <w:rPr>
          <w:b/>
          <w:bCs/>
          <w:sz w:val="26"/>
          <w:szCs w:val="26"/>
          <w:u w:val="single"/>
        </w:rPr>
        <w:t>8</w:t>
      </w:r>
      <w:r w:rsidR="00367E68" w:rsidRPr="00027B50">
        <w:rPr>
          <w:b/>
          <w:bCs/>
          <w:sz w:val="26"/>
          <w:szCs w:val="26"/>
          <w:u w:val="single"/>
        </w:rPr>
        <w:t>.07</w:t>
      </w:r>
      <w:r w:rsidR="000905B0" w:rsidRPr="00027B50">
        <w:rPr>
          <w:b/>
          <w:bCs/>
          <w:sz w:val="26"/>
          <w:szCs w:val="26"/>
          <w:u w:val="single"/>
        </w:rPr>
        <w:t>.2026</w:t>
      </w:r>
      <w:r w:rsidR="00C90780" w:rsidRPr="00027B50">
        <w:rPr>
          <w:b/>
          <w:bCs/>
          <w:sz w:val="26"/>
          <w:szCs w:val="26"/>
          <w:u w:val="single"/>
        </w:rPr>
        <w:t>г. №</w:t>
      </w:r>
      <w:r w:rsidR="00027B50" w:rsidRPr="00027B50">
        <w:rPr>
          <w:b/>
          <w:bCs/>
          <w:sz w:val="26"/>
          <w:szCs w:val="26"/>
          <w:u w:val="single"/>
        </w:rPr>
        <w:t>52</w:t>
      </w:r>
      <w:r w:rsidR="000A7597">
        <w:rPr>
          <w:b/>
          <w:bCs/>
          <w:sz w:val="26"/>
          <w:szCs w:val="26"/>
          <w:u w:val="single"/>
        </w:rPr>
        <w:t>7</w:t>
      </w:r>
    </w:p>
    <w:p w14:paraId="6500AC5C" w14:textId="77777777" w:rsidR="001544B1" w:rsidRPr="00027B50" w:rsidRDefault="0096008B" w:rsidP="00027B50">
      <w:pPr>
        <w:rPr>
          <w:sz w:val="26"/>
          <w:szCs w:val="26"/>
        </w:rPr>
      </w:pPr>
      <w:r w:rsidRPr="00027B50">
        <w:rPr>
          <w:sz w:val="26"/>
          <w:szCs w:val="26"/>
        </w:rPr>
        <w:t>п. Калевала</w:t>
      </w:r>
    </w:p>
    <w:tbl>
      <w:tblPr>
        <w:tblW w:w="0" w:type="auto"/>
        <w:tblLayout w:type="fixed"/>
        <w:tblLook w:val="0000" w:firstRow="0" w:lastRow="0" w:firstColumn="0" w:lastColumn="0" w:noHBand="0" w:noVBand="0"/>
      </w:tblPr>
      <w:tblGrid>
        <w:gridCol w:w="5812"/>
      </w:tblGrid>
      <w:tr w:rsidR="001544B1" w:rsidRPr="00027B50" w14:paraId="0CEE4BAC" w14:textId="77777777" w:rsidTr="001F0DB1">
        <w:trPr>
          <w:trHeight w:val="1419"/>
        </w:trPr>
        <w:tc>
          <w:tcPr>
            <w:tcW w:w="5812" w:type="dxa"/>
          </w:tcPr>
          <w:p w14:paraId="230A0B87" w14:textId="0394FB00" w:rsidR="001F0DB1" w:rsidRDefault="001F0DB1" w:rsidP="001F0DB1">
            <w:pPr>
              <w:ind w:left="-105"/>
              <w:jc w:val="both"/>
              <w:rPr>
                <w:sz w:val="26"/>
                <w:szCs w:val="26"/>
              </w:rPr>
            </w:pPr>
            <w:r w:rsidRPr="001F0DB1">
              <w:rPr>
                <w:sz w:val="26"/>
                <w:szCs w:val="26"/>
              </w:rPr>
              <w:t>Об утверждении административного регламента администрации</w:t>
            </w:r>
            <w:r>
              <w:rPr>
                <w:sz w:val="26"/>
                <w:szCs w:val="26"/>
              </w:rPr>
              <w:t xml:space="preserve"> Калевальского</w:t>
            </w:r>
            <w:r w:rsidRPr="001F0DB1">
              <w:rPr>
                <w:sz w:val="26"/>
                <w:szCs w:val="26"/>
              </w:rPr>
              <w:t xml:space="preserve"> муниципального </w:t>
            </w:r>
            <w:r>
              <w:rPr>
                <w:sz w:val="26"/>
                <w:szCs w:val="26"/>
              </w:rPr>
              <w:t>района</w:t>
            </w:r>
            <w:r w:rsidRPr="001F0DB1">
              <w:rPr>
                <w:sz w:val="26"/>
                <w:szCs w:val="26"/>
              </w:rPr>
              <w:t xml:space="preserve"> Республики Карелия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w:t>
            </w:r>
            <w:r>
              <w:rPr>
                <w:sz w:val="26"/>
                <w:szCs w:val="26"/>
              </w:rPr>
              <w:t>Калевальского</w:t>
            </w:r>
            <w:r w:rsidRPr="001F0DB1">
              <w:rPr>
                <w:sz w:val="26"/>
                <w:szCs w:val="26"/>
              </w:rPr>
              <w:t xml:space="preserve"> муниципального </w:t>
            </w:r>
            <w:r>
              <w:rPr>
                <w:sz w:val="26"/>
                <w:szCs w:val="26"/>
              </w:rPr>
              <w:t>района</w:t>
            </w:r>
            <w:r w:rsidRPr="001F0DB1">
              <w:rPr>
                <w:sz w:val="26"/>
                <w:szCs w:val="26"/>
              </w:rPr>
              <w:t xml:space="preserve"> Республики Карелия площадки, сведения о которых не опубликованы в документах аэронавигационной информации</w:t>
            </w:r>
          </w:p>
          <w:p w14:paraId="65E13D01" w14:textId="50545184" w:rsidR="000905B0" w:rsidRPr="00027B50" w:rsidRDefault="000905B0" w:rsidP="001F0DB1">
            <w:pPr>
              <w:ind w:left="-105"/>
              <w:rPr>
                <w:sz w:val="26"/>
                <w:szCs w:val="26"/>
              </w:rPr>
            </w:pPr>
          </w:p>
        </w:tc>
      </w:tr>
    </w:tbl>
    <w:p w14:paraId="4C7335E3" w14:textId="63BDBFED" w:rsidR="001F0DB1" w:rsidRDefault="001F0DB1" w:rsidP="00AA628F">
      <w:pPr>
        <w:ind w:right="-285" w:firstLine="567"/>
        <w:jc w:val="both"/>
        <w:rPr>
          <w:sz w:val="26"/>
          <w:szCs w:val="26"/>
        </w:rPr>
      </w:pPr>
      <w:r w:rsidRPr="001F0DB1">
        <w:rPr>
          <w:sz w:val="26"/>
          <w:szCs w:val="26"/>
        </w:rPr>
        <w:t>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Российской Федерации от 11 марта 2010 года № 138 «Об утверждении федеральных правил использования воздушного пространства Российской Федерации», Устав</w:t>
      </w:r>
      <w:r>
        <w:rPr>
          <w:sz w:val="26"/>
          <w:szCs w:val="26"/>
        </w:rPr>
        <w:t>ом</w:t>
      </w:r>
      <w:r w:rsidRPr="001F0DB1">
        <w:rPr>
          <w:sz w:val="26"/>
          <w:szCs w:val="26"/>
        </w:rPr>
        <w:t xml:space="preserve"> муниципального образования «Калевальский национальный район</w:t>
      </w:r>
      <w:r w:rsidR="00D12EF5">
        <w:rPr>
          <w:sz w:val="26"/>
          <w:szCs w:val="26"/>
        </w:rPr>
        <w:t>»</w:t>
      </w:r>
      <w:r w:rsidRPr="001F0DB1">
        <w:rPr>
          <w:sz w:val="26"/>
          <w:szCs w:val="26"/>
        </w:rPr>
        <w:t>, Переч</w:t>
      </w:r>
      <w:r>
        <w:rPr>
          <w:sz w:val="26"/>
          <w:szCs w:val="26"/>
        </w:rPr>
        <w:t>нем</w:t>
      </w:r>
      <w:r w:rsidRPr="001F0DB1">
        <w:rPr>
          <w:sz w:val="26"/>
          <w:szCs w:val="26"/>
        </w:rPr>
        <w:t xml:space="preserve"> муниципальных услуг, предоставляемых</w:t>
      </w:r>
      <w:r>
        <w:rPr>
          <w:sz w:val="26"/>
          <w:szCs w:val="26"/>
        </w:rPr>
        <w:t xml:space="preserve"> а</w:t>
      </w:r>
      <w:r w:rsidRPr="001F0DB1">
        <w:rPr>
          <w:sz w:val="26"/>
          <w:szCs w:val="26"/>
        </w:rPr>
        <w:t xml:space="preserve">дминистрацией Калевальского муниципального района, утвержденным постановлением </w:t>
      </w:r>
      <w:r>
        <w:rPr>
          <w:sz w:val="26"/>
          <w:szCs w:val="26"/>
        </w:rPr>
        <w:t>а</w:t>
      </w:r>
      <w:r w:rsidRPr="001F0DB1">
        <w:rPr>
          <w:sz w:val="26"/>
          <w:szCs w:val="26"/>
        </w:rPr>
        <w:t xml:space="preserve">дминистрации </w:t>
      </w:r>
      <w:r>
        <w:rPr>
          <w:sz w:val="26"/>
          <w:szCs w:val="26"/>
        </w:rPr>
        <w:t>Калевальского</w:t>
      </w:r>
      <w:r w:rsidRPr="001F0DB1">
        <w:rPr>
          <w:sz w:val="26"/>
          <w:szCs w:val="26"/>
        </w:rPr>
        <w:t xml:space="preserve"> муниципального </w:t>
      </w:r>
      <w:r>
        <w:rPr>
          <w:sz w:val="26"/>
          <w:szCs w:val="26"/>
        </w:rPr>
        <w:t>района</w:t>
      </w:r>
      <w:r w:rsidRPr="001F0DB1">
        <w:rPr>
          <w:sz w:val="26"/>
          <w:szCs w:val="26"/>
        </w:rPr>
        <w:t xml:space="preserve"> от 21.03.2024 г. № 99</w:t>
      </w:r>
      <w:r>
        <w:rPr>
          <w:sz w:val="26"/>
          <w:szCs w:val="26"/>
        </w:rPr>
        <w:t xml:space="preserve"> «</w:t>
      </w:r>
      <w:r w:rsidRPr="001F0DB1">
        <w:rPr>
          <w:sz w:val="26"/>
          <w:szCs w:val="26"/>
        </w:rPr>
        <w:t>Об утверждении Перечня муниципальных и государственных услуг, предоставляемых Администрацией Калевальского муниципального района</w:t>
      </w:r>
      <w:r>
        <w:rPr>
          <w:sz w:val="26"/>
          <w:szCs w:val="26"/>
        </w:rPr>
        <w:t>»</w:t>
      </w:r>
      <w:r w:rsidRPr="001F0DB1">
        <w:rPr>
          <w:sz w:val="26"/>
          <w:szCs w:val="26"/>
        </w:rPr>
        <w:t>, в целях повышения качества предоставления муниципальных услуг,</w:t>
      </w:r>
    </w:p>
    <w:p w14:paraId="39909068" w14:textId="77777777" w:rsidR="00761425" w:rsidRPr="00AA628F" w:rsidRDefault="00761425" w:rsidP="00AA628F">
      <w:pPr>
        <w:rPr>
          <w:sz w:val="26"/>
          <w:szCs w:val="26"/>
        </w:rPr>
      </w:pPr>
    </w:p>
    <w:p w14:paraId="7A00C6E3" w14:textId="77777777" w:rsidR="008154C9" w:rsidRPr="00AA628F" w:rsidRDefault="00761425" w:rsidP="00AA628F">
      <w:pPr>
        <w:jc w:val="center"/>
        <w:rPr>
          <w:b/>
          <w:bCs/>
          <w:sz w:val="26"/>
          <w:szCs w:val="26"/>
        </w:rPr>
      </w:pPr>
      <w:r w:rsidRPr="00AA628F">
        <w:rPr>
          <w:b/>
          <w:bCs/>
          <w:sz w:val="26"/>
          <w:szCs w:val="26"/>
        </w:rPr>
        <w:t>А</w:t>
      </w:r>
      <w:r w:rsidR="008154C9" w:rsidRPr="00AA628F">
        <w:rPr>
          <w:b/>
          <w:bCs/>
          <w:sz w:val="26"/>
          <w:szCs w:val="26"/>
        </w:rPr>
        <w:t>дминистрация Калевальского муниципального района</w:t>
      </w:r>
      <w:r w:rsidRPr="00AA628F">
        <w:rPr>
          <w:b/>
          <w:bCs/>
          <w:sz w:val="26"/>
          <w:szCs w:val="26"/>
        </w:rPr>
        <w:t xml:space="preserve"> </w:t>
      </w:r>
      <w:r w:rsidR="008154C9" w:rsidRPr="00AA628F">
        <w:rPr>
          <w:b/>
          <w:bCs/>
          <w:sz w:val="26"/>
          <w:szCs w:val="26"/>
        </w:rPr>
        <w:t>ПОСТАНОВЛЯЕТ:</w:t>
      </w:r>
    </w:p>
    <w:p w14:paraId="2D7B9ABA" w14:textId="35B78EA9" w:rsidR="00D12EF5" w:rsidRPr="00D12EF5" w:rsidRDefault="00D12EF5" w:rsidP="00D12EF5">
      <w:pPr>
        <w:ind w:right="-285" w:firstLine="567"/>
        <w:jc w:val="both"/>
        <w:rPr>
          <w:sz w:val="26"/>
          <w:szCs w:val="26"/>
        </w:rPr>
      </w:pPr>
      <w:r>
        <w:rPr>
          <w:sz w:val="26"/>
          <w:szCs w:val="26"/>
        </w:rPr>
        <w:t>1.</w:t>
      </w:r>
      <w:r w:rsidRPr="00D12EF5">
        <w:rPr>
          <w:sz w:val="26"/>
          <w:szCs w:val="26"/>
        </w:rPr>
        <w:t>Утвердить прилагаемый административный регламент администрации Калевальского муниципального района Республики Карелия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Калевальского муниципального района Республики Карелия площадки, сведения о которых не опубликованы в документах аэронавигационной информации.</w:t>
      </w:r>
    </w:p>
    <w:p w14:paraId="6D1201A0" w14:textId="15B480DD" w:rsidR="00D12EF5" w:rsidRDefault="00D12EF5" w:rsidP="00D12EF5">
      <w:pPr>
        <w:ind w:right="-285" w:firstLine="567"/>
        <w:jc w:val="both"/>
        <w:rPr>
          <w:sz w:val="26"/>
          <w:szCs w:val="26"/>
        </w:rPr>
      </w:pPr>
      <w:r>
        <w:rPr>
          <w:sz w:val="26"/>
          <w:szCs w:val="26"/>
        </w:rPr>
        <w:lastRenderedPageBreak/>
        <w:t>2.</w:t>
      </w:r>
      <w:r w:rsidRPr="00D12EF5">
        <w:rPr>
          <w:sz w:val="26"/>
          <w:szCs w:val="26"/>
        </w:rPr>
        <w:t>Постановление администрации Калевальского муниципального района от 20.07.2023г. № 356 «Об утверждении административного регламента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посадку (взлет) на расположенные в границах Калевальского муниципального района», признать утратившим силу.</w:t>
      </w:r>
    </w:p>
    <w:p w14:paraId="6A7247AB" w14:textId="04195DB6" w:rsidR="00D12EF5" w:rsidRDefault="00D12EF5" w:rsidP="00D12EF5">
      <w:pPr>
        <w:ind w:right="-285" w:firstLine="567"/>
        <w:jc w:val="both"/>
        <w:rPr>
          <w:sz w:val="26"/>
          <w:szCs w:val="26"/>
        </w:rPr>
      </w:pPr>
      <w:r>
        <w:rPr>
          <w:sz w:val="26"/>
          <w:szCs w:val="26"/>
        </w:rPr>
        <w:t>3.</w:t>
      </w:r>
      <w:r w:rsidRPr="00D12EF5">
        <w:rPr>
          <w:sz w:val="26"/>
          <w:szCs w:val="26"/>
        </w:rPr>
        <w:t>Настоящее постановление вступает в силу после официального опубликования (обнародования)</w:t>
      </w:r>
      <w:r>
        <w:rPr>
          <w:sz w:val="26"/>
          <w:szCs w:val="26"/>
        </w:rPr>
        <w:t xml:space="preserve"> </w:t>
      </w:r>
      <w:r w:rsidRPr="00D12EF5">
        <w:rPr>
          <w:sz w:val="26"/>
          <w:szCs w:val="26"/>
        </w:rPr>
        <w:t xml:space="preserve">в официальном бюллетене «Вестник муниципального образования «Калевальский национальный район» и размещению на сайте </w:t>
      </w:r>
      <w:r>
        <w:rPr>
          <w:sz w:val="26"/>
          <w:szCs w:val="26"/>
        </w:rPr>
        <w:t xml:space="preserve">администрации </w:t>
      </w:r>
      <w:r w:rsidRPr="00D12EF5">
        <w:rPr>
          <w:sz w:val="26"/>
          <w:szCs w:val="26"/>
        </w:rPr>
        <w:t>Калевальского муниципального района в сети «Интернет».</w:t>
      </w:r>
    </w:p>
    <w:p w14:paraId="1EB2C494" w14:textId="5972640B" w:rsidR="00D12EF5" w:rsidRDefault="00D12EF5" w:rsidP="00AA628F">
      <w:pPr>
        <w:ind w:right="-285" w:firstLine="567"/>
        <w:jc w:val="both"/>
        <w:rPr>
          <w:sz w:val="26"/>
          <w:szCs w:val="26"/>
        </w:rPr>
      </w:pPr>
      <w:r>
        <w:rPr>
          <w:sz w:val="26"/>
          <w:szCs w:val="26"/>
        </w:rPr>
        <w:t>4.</w:t>
      </w:r>
      <w:r w:rsidRPr="00D12EF5">
        <w:rPr>
          <w:sz w:val="26"/>
          <w:szCs w:val="26"/>
        </w:rPr>
        <w:t xml:space="preserve">Контроль, за исполнением настоящего постановления возложить на </w:t>
      </w:r>
      <w:proofErr w:type="spellStart"/>
      <w:r w:rsidRPr="00D12EF5">
        <w:rPr>
          <w:sz w:val="26"/>
          <w:szCs w:val="26"/>
        </w:rPr>
        <w:t>Невайкина</w:t>
      </w:r>
      <w:proofErr w:type="spellEnd"/>
      <w:r w:rsidRPr="00D12EF5">
        <w:rPr>
          <w:sz w:val="26"/>
          <w:szCs w:val="26"/>
        </w:rPr>
        <w:t xml:space="preserve"> П.Н., заместителя главы администрации Калевальского муниципального района.</w:t>
      </w:r>
    </w:p>
    <w:p w14:paraId="75D01657" w14:textId="77777777" w:rsidR="00D12EF5" w:rsidRDefault="00D12EF5" w:rsidP="00AA628F">
      <w:pPr>
        <w:ind w:right="-285" w:firstLine="567"/>
        <w:jc w:val="both"/>
        <w:rPr>
          <w:sz w:val="26"/>
          <w:szCs w:val="26"/>
        </w:rPr>
      </w:pPr>
    </w:p>
    <w:p w14:paraId="5C2E7913" w14:textId="77777777" w:rsidR="00340B90" w:rsidRDefault="00340B90" w:rsidP="00AA628F">
      <w:pPr>
        <w:ind w:right="-285" w:firstLine="567"/>
        <w:jc w:val="both"/>
        <w:rPr>
          <w:sz w:val="26"/>
          <w:szCs w:val="26"/>
        </w:rPr>
      </w:pPr>
    </w:p>
    <w:p w14:paraId="1CB274FF" w14:textId="0EE7ED13" w:rsidR="00095CD5" w:rsidRPr="00AA628F" w:rsidRDefault="003A67FF" w:rsidP="00AA628F">
      <w:pPr>
        <w:ind w:right="-285"/>
        <w:jc w:val="both"/>
        <w:rPr>
          <w:sz w:val="26"/>
          <w:szCs w:val="26"/>
        </w:rPr>
      </w:pPr>
      <w:r w:rsidRPr="00AA628F">
        <w:rPr>
          <w:sz w:val="26"/>
          <w:szCs w:val="26"/>
        </w:rPr>
        <w:t>Глава</w:t>
      </w:r>
      <w:r w:rsidR="00CF24C9" w:rsidRPr="00AA628F">
        <w:rPr>
          <w:sz w:val="26"/>
          <w:szCs w:val="26"/>
        </w:rPr>
        <w:t xml:space="preserve"> администрации                                                                           </w:t>
      </w:r>
      <w:r w:rsidR="00CC4564" w:rsidRPr="00AA628F">
        <w:rPr>
          <w:sz w:val="26"/>
          <w:szCs w:val="26"/>
        </w:rPr>
        <w:t xml:space="preserve">  </w:t>
      </w:r>
      <w:r w:rsidR="007C7EFF" w:rsidRPr="00AA628F">
        <w:rPr>
          <w:sz w:val="26"/>
          <w:szCs w:val="26"/>
        </w:rPr>
        <w:t xml:space="preserve">    </w:t>
      </w:r>
      <w:r w:rsidRPr="00AA628F">
        <w:rPr>
          <w:sz w:val="26"/>
          <w:szCs w:val="26"/>
        </w:rPr>
        <w:t xml:space="preserve"> </w:t>
      </w:r>
      <w:r w:rsidR="007C7EFF" w:rsidRPr="00AA628F">
        <w:rPr>
          <w:sz w:val="26"/>
          <w:szCs w:val="26"/>
        </w:rPr>
        <w:t xml:space="preserve">   </w:t>
      </w:r>
      <w:r w:rsidR="00AA628F">
        <w:rPr>
          <w:sz w:val="26"/>
          <w:szCs w:val="26"/>
        </w:rPr>
        <w:t xml:space="preserve">          </w:t>
      </w:r>
      <w:r w:rsidR="007C7EFF" w:rsidRPr="00AA628F">
        <w:rPr>
          <w:sz w:val="26"/>
          <w:szCs w:val="26"/>
        </w:rPr>
        <w:t xml:space="preserve">  </w:t>
      </w:r>
      <w:r w:rsidRPr="00AA628F">
        <w:rPr>
          <w:sz w:val="26"/>
          <w:szCs w:val="26"/>
        </w:rPr>
        <w:t>А.А. Гладий</w:t>
      </w:r>
    </w:p>
    <w:p w14:paraId="053F28CA" w14:textId="77777777" w:rsidR="00095CD5" w:rsidRDefault="00095CD5" w:rsidP="007D3687">
      <w:pPr>
        <w:rPr>
          <w:sz w:val="26"/>
          <w:szCs w:val="26"/>
        </w:rPr>
      </w:pPr>
    </w:p>
    <w:p w14:paraId="3B54731C" w14:textId="77777777" w:rsidR="00340B90" w:rsidRDefault="00340B90" w:rsidP="007D3687">
      <w:pPr>
        <w:rPr>
          <w:sz w:val="26"/>
          <w:szCs w:val="26"/>
        </w:rPr>
      </w:pPr>
    </w:p>
    <w:p w14:paraId="3255F61C" w14:textId="77777777" w:rsidR="00340B90" w:rsidRDefault="00340B90" w:rsidP="007D3687">
      <w:pPr>
        <w:rPr>
          <w:sz w:val="26"/>
          <w:szCs w:val="26"/>
        </w:rPr>
      </w:pPr>
    </w:p>
    <w:p w14:paraId="7BBBA26F" w14:textId="77777777" w:rsidR="00340B90" w:rsidRDefault="00340B90" w:rsidP="007D3687">
      <w:pPr>
        <w:rPr>
          <w:sz w:val="26"/>
          <w:szCs w:val="26"/>
        </w:rPr>
      </w:pPr>
    </w:p>
    <w:p w14:paraId="65BA9A57" w14:textId="77777777" w:rsidR="00340B90" w:rsidRDefault="00340B90" w:rsidP="007D3687">
      <w:pPr>
        <w:rPr>
          <w:sz w:val="26"/>
          <w:szCs w:val="26"/>
        </w:rPr>
      </w:pPr>
    </w:p>
    <w:p w14:paraId="570FC9B1" w14:textId="77777777" w:rsidR="00340B90" w:rsidRDefault="00340B90" w:rsidP="007D3687">
      <w:pPr>
        <w:rPr>
          <w:sz w:val="26"/>
          <w:szCs w:val="26"/>
        </w:rPr>
      </w:pPr>
    </w:p>
    <w:p w14:paraId="4EB1167A" w14:textId="77777777" w:rsidR="00340B90" w:rsidRDefault="00340B90" w:rsidP="007D3687">
      <w:pPr>
        <w:rPr>
          <w:sz w:val="26"/>
          <w:szCs w:val="26"/>
        </w:rPr>
      </w:pPr>
    </w:p>
    <w:p w14:paraId="050FB290" w14:textId="77777777" w:rsidR="00340B90" w:rsidRDefault="00340B90" w:rsidP="007D3687">
      <w:pPr>
        <w:rPr>
          <w:sz w:val="26"/>
          <w:szCs w:val="26"/>
        </w:rPr>
      </w:pPr>
    </w:p>
    <w:p w14:paraId="68F17A8E" w14:textId="77777777" w:rsidR="00340B90" w:rsidRDefault="00340B90" w:rsidP="007D3687">
      <w:pPr>
        <w:rPr>
          <w:sz w:val="26"/>
          <w:szCs w:val="26"/>
        </w:rPr>
      </w:pPr>
    </w:p>
    <w:p w14:paraId="3DFC4144" w14:textId="77777777" w:rsidR="00340B90" w:rsidRDefault="00340B90" w:rsidP="007D3687">
      <w:pPr>
        <w:rPr>
          <w:sz w:val="26"/>
          <w:szCs w:val="26"/>
        </w:rPr>
      </w:pPr>
    </w:p>
    <w:p w14:paraId="41C3AB4B" w14:textId="77777777" w:rsidR="00340B90" w:rsidRDefault="00340B90" w:rsidP="007D3687">
      <w:pPr>
        <w:rPr>
          <w:sz w:val="26"/>
          <w:szCs w:val="26"/>
        </w:rPr>
      </w:pPr>
    </w:p>
    <w:p w14:paraId="314ED05B" w14:textId="77777777" w:rsidR="00340B90" w:rsidRDefault="00340B90" w:rsidP="007D3687">
      <w:pPr>
        <w:rPr>
          <w:sz w:val="26"/>
          <w:szCs w:val="26"/>
        </w:rPr>
      </w:pPr>
    </w:p>
    <w:p w14:paraId="79AA5996" w14:textId="77777777" w:rsidR="00340B90" w:rsidRDefault="00340B90" w:rsidP="007D3687">
      <w:pPr>
        <w:rPr>
          <w:sz w:val="26"/>
          <w:szCs w:val="26"/>
        </w:rPr>
      </w:pPr>
    </w:p>
    <w:p w14:paraId="68B35E6A" w14:textId="77777777" w:rsidR="00340B90" w:rsidRDefault="00340B90" w:rsidP="007D3687">
      <w:pPr>
        <w:rPr>
          <w:sz w:val="26"/>
          <w:szCs w:val="26"/>
        </w:rPr>
      </w:pPr>
    </w:p>
    <w:p w14:paraId="7EDABD67" w14:textId="77777777" w:rsidR="00340B90" w:rsidRDefault="00340B90" w:rsidP="007D3687">
      <w:pPr>
        <w:rPr>
          <w:sz w:val="26"/>
          <w:szCs w:val="26"/>
        </w:rPr>
      </w:pPr>
    </w:p>
    <w:p w14:paraId="44DBD8B9" w14:textId="77777777" w:rsidR="00340B90" w:rsidRDefault="00340B90" w:rsidP="007D3687">
      <w:pPr>
        <w:rPr>
          <w:sz w:val="26"/>
          <w:szCs w:val="26"/>
        </w:rPr>
      </w:pPr>
    </w:p>
    <w:p w14:paraId="03B5D3ED" w14:textId="77777777" w:rsidR="00340B90" w:rsidRDefault="00340B90" w:rsidP="007D3687">
      <w:pPr>
        <w:rPr>
          <w:sz w:val="26"/>
          <w:szCs w:val="26"/>
        </w:rPr>
      </w:pPr>
    </w:p>
    <w:p w14:paraId="375D5EF2" w14:textId="77777777" w:rsidR="00340B90" w:rsidRDefault="00340B90" w:rsidP="007D3687">
      <w:pPr>
        <w:rPr>
          <w:sz w:val="26"/>
          <w:szCs w:val="26"/>
        </w:rPr>
      </w:pPr>
    </w:p>
    <w:p w14:paraId="4E579C8B" w14:textId="77777777" w:rsidR="00340B90" w:rsidRDefault="00340B90" w:rsidP="007D3687">
      <w:pPr>
        <w:rPr>
          <w:sz w:val="26"/>
          <w:szCs w:val="26"/>
        </w:rPr>
      </w:pPr>
    </w:p>
    <w:p w14:paraId="0D9D8A35" w14:textId="77777777" w:rsidR="00340B90" w:rsidRDefault="00340B90" w:rsidP="007D3687">
      <w:pPr>
        <w:rPr>
          <w:sz w:val="26"/>
          <w:szCs w:val="26"/>
        </w:rPr>
      </w:pPr>
    </w:p>
    <w:p w14:paraId="7862BC4A" w14:textId="77777777" w:rsidR="00340B90" w:rsidRDefault="00340B90" w:rsidP="007D3687">
      <w:pPr>
        <w:rPr>
          <w:sz w:val="26"/>
          <w:szCs w:val="26"/>
        </w:rPr>
      </w:pPr>
    </w:p>
    <w:p w14:paraId="360783AB" w14:textId="77777777" w:rsidR="00340B90" w:rsidRDefault="00340B90" w:rsidP="007D3687">
      <w:pPr>
        <w:rPr>
          <w:sz w:val="26"/>
          <w:szCs w:val="26"/>
        </w:rPr>
      </w:pPr>
    </w:p>
    <w:p w14:paraId="62B2FF8E" w14:textId="77777777" w:rsidR="00340B90" w:rsidRDefault="00340B90" w:rsidP="007D3687">
      <w:pPr>
        <w:rPr>
          <w:sz w:val="26"/>
          <w:szCs w:val="26"/>
        </w:rPr>
      </w:pPr>
    </w:p>
    <w:p w14:paraId="6F9D7F97" w14:textId="77777777" w:rsidR="00340B90" w:rsidRDefault="00340B90" w:rsidP="007D3687">
      <w:pPr>
        <w:rPr>
          <w:sz w:val="26"/>
          <w:szCs w:val="26"/>
        </w:rPr>
      </w:pPr>
    </w:p>
    <w:p w14:paraId="6B524532" w14:textId="77777777" w:rsidR="00340B90" w:rsidRDefault="00340B90" w:rsidP="007D3687">
      <w:pPr>
        <w:rPr>
          <w:sz w:val="26"/>
          <w:szCs w:val="26"/>
        </w:rPr>
      </w:pPr>
    </w:p>
    <w:p w14:paraId="730431EE" w14:textId="77777777" w:rsidR="00340B90" w:rsidRDefault="00340B90" w:rsidP="007D3687">
      <w:pPr>
        <w:rPr>
          <w:sz w:val="26"/>
          <w:szCs w:val="26"/>
        </w:rPr>
      </w:pPr>
    </w:p>
    <w:p w14:paraId="2A902631" w14:textId="77777777" w:rsidR="00340B90" w:rsidRDefault="00340B90" w:rsidP="007D3687">
      <w:pPr>
        <w:rPr>
          <w:sz w:val="26"/>
          <w:szCs w:val="26"/>
        </w:rPr>
      </w:pPr>
    </w:p>
    <w:p w14:paraId="22283D51" w14:textId="77777777" w:rsidR="00340B90" w:rsidRDefault="00340B90" w:rsidP="007D3687">
      <w:pPr>
        <w:rPr>
          <w:sz w:val="26"/>
          <w:szCs w:val="26"/>
        </w:rPr>
      </w:pPr>
    </w:p>
    <w:p w14:paraId="2D690948" w14:textId="77777777" w:rsidR="00340B90" w:rsidRDefault="00340B90" w:rsidP="007D3687">
      <w:pPr>
        <w:rPr>
          <w:sz w:val="26"/>
          <w:szCs w:val="26"/>
        </w:rPr>
      </w:pPr>
    </w:p>
    <w:p w14:paraId="5AD40173" w14:textId="77777777" w:rsidR="00340B90" w:rsidRDefault="00340B90" w:rsidP="007D3687">
      <w:pPr>
        <w:rPr>
          <w:sz w:val="26"/>
          <w:szCs w:val="26"/>
        </w:rPr>
      </w:pPr>
    </w:p>
    <w:p w14:paraId="0507F389" w14:textId="77777777" w:rsidR="00340B90" w:rsidRDefault="00340B90" w:rsidP="007D3687">
      <w:pPr>
        <w:rPr>
          <w:sz w:val="26"/>
          <w:szCs w:val="26"/>
        </w:rPr>
      </w:pPr>
    </w:p>
    <w:p w14:paraId="00C69CA3" w14:textId="77777777" w:rsidR="00340B90" w:rsidRDefault="00340B90" w:rsidP="007D3687">
      <w:pPr>
        <w:rPr>
          <w:sz w:val="26"/>
          <w:szCs w:val="26"/>
        </w:rPr>
      </w:pPr>
    </w:p>
    <w:p w14:paraId="0EECCDCF" w14:textId="5552D813" w:rsidR="007D3687" w:rsidRDefault="00A359D1" w:rsidP="007D3687">
      <w:r>
        <w:t>Исп. Фадеев В.А</w:t>
      </w:r>
      <w:r w:rsidR="00EF416F">
        <w:t>.</w:t>
      </w:r>
    </w:p>
    <w:p w14:paraId="2DA0453C" w14:textId="56CA6B30" w:rsidR="007D3687" w:rsidRDefault="00EF416F" w:rsidP="001226A4">
      <w:r>
        <w:t xml:space="preserve">Рассылка: в дело – </w:t>
      </w:r>
      <w:r w:rsidR="00095CD5">
        <w:t xml:space="preserve">1, </w:t>
      </w:r>
      <w:proofErr w:type="spellStart"/>
      <w:r w:rsidR="00CF24C9">
        <w:t>ГОиЧ</w:t>
      </w:r>
      <w:r w:rsidR="003A67FF">
        <w:t>С</w:t>
      </w:r>
      <w:proofErr w:type="spellEnd"/>
      <w:r w:rsidR="003A67FF">
        <w:t xml:space="preserve"> – </w:t>
      </w:r>
      <w:r w:rsidR="00947BC1">
        <w:t>1</w:t>
      </w:r>
      <w:r w:rsidR="00D12EF5">
        <w:t>.</w:t>
      </w:r>
    </w:p>
    <w:p w14:paraId="479E3426" w14:textId="77777777" w:rsidR="00D12EF5" w:rsidRDefault="00D12EF5" w:rsidP="005B084F">
      <w:pPr>
        <w:suppressAutoHyphens w:val="0"/>
        <w:spacing w:line="240" w:lineRule="atLeast"/>
        <w:ind w:right="-144"/>
        <w:jc w:val="right"/>
        <w:outlineLvl w:val="0"/>
        <w:rPr>
          <w:sz w:val="26"/>
          <w:szCs w:val="26"/>
        </w:rPr>
      </w:pPr>
      <w:bookmarkStart w:id="0" w:name="_Hlk233712619"/>
      <w:r>
        <w:rPr>
          <w:sz w:val="26"/>
          <w:szCs w:val="26"/>
        </w:rPr>
        <w:lastRenderedPageBreak/>
        <w:t>У</w:t>
      </w:r>
      <w:r w:rsidR="00E031E6" w:rsidRPr="003D5BB8">
        <w:rPr>
          <w:sz w:val="26"/>
          <w:szCs w:val="26"/>
        </w:rPr>
        <w:t>твержден</w:t>
      </w:r>
    </w:p>
    <w:p w14:paraId="36476D84" w14:textId="5EF3BCC8" w:rsidR="0068778B" w:rsidRPr="003D5BB8" w:rsidRDefault="00E031E6" w:rsidP="005B084F">
      <w:pPr>
        <w:suppressAutoHyphens w:val="0"/>
        <w:spacing w:line="240" w:lineRule="atLeast"/>
        <w:ind w:right="-144"/>
        <w:jc w:val="right"/>
        <w:outlineLvl w:val="0"/>
        <w:rPr>
          <w:sz w:val="26"/>
          <w:szCs w:val="26"/>
        </w:rPr>
      </w:pPr>
      <w:r w:rsidRPr="003D5BB8">
        <w:rPr>
          <w:sz w:val="26"/>
          <w:szCs w:val="26"/>
        </w:rPr>
        <w:t xml:space="preserve"> </w:t>
      </w:r>
      <w:r w:rsidR="0068778B" w:rsidRPr="003D5BB8">
        <w:rPr>
          <w:sz w:val="26"/>
          <w:szCs w:val="26"/>
        </w:rPr>
        <w:t>п</w:t>
      </w:r>
      <w:r w:rsidRPr="003D5BB8">
        <w:rPr>
          <w:sz w:val="26"/>
          <w:szCs w:val="26"/>
        </w:rPr>
        <w:t>остановлением</w:t>
      </w:r>
      <w:r w:rsidR="0068778B" w:rsidRPr="003D5BB8">
        <w:rPr>
          <w:sz w:val="26"/>
          <w:szCs w:val="26"/>
        </w:rPr>
        <w:t xml:space="preserve"> </w:t>
      </w:r>
      <w:r w:rsidRPr="003D5BB8">
        <w:rPr>
          <w:sz w:val="26"/>
          <w:szCs w:val="26"/>
        </w:rPr>
        <w:t>администрации</w:t>
      </w:r>
    </w:p>
    <w:p w14:paraId="19BB3A0C" w14:textId="77777777" w:rsidR="0068778B" w:rsidRPr="003D5BB8" w:rsidRDefault="00E031E6" w:rsidP="005B084F">
      <w:pPr>
        <w:suppressAutoHyphens w:val="0"/>
        <w:spacing w:line="240" w:lineRule="atLeast"/>
        <w:ind w:right="-144"/>
        <w:jc w:val="right"/>
        <w:outlineLvl w:val="0"/>
        <w:rPr>
          <w:sz w:val="26"/>
          <w:szCs w:val="26"/>
        </w:rPr>
      </w:pPr>
      <w:r w:rsidRPr="003D5BB8">
        <w:rPr>
          <w:sz w:val="26"/>
          <w:szCs w:val="26"/>
        </w:rPr>
        <w:t>Калевальского</w:t>
      </w:r>
      <w:r w:rsidR="0068778B" w:rsidRPr="003D5BB8">
        <w:rPr>
          <w:sz w:val="26"/>
          <w:szCs w:val="26"/>
        </w:rPr>
        <w:t xml:space="preserve"> </w:t>
      </w:r>
      <w:r w:rsidRPr="003D5BB8">
        <w:rPr>
          <w:sz w:val="26"/>
          <w:szCs w:val="26"/>
        </w:rPr>
        <w:t>муниципального района</w:t>
      </w:r>
    </w:p>
    <w:p w14:paraId="1A101EAE" w14:textId="06BCCBFF" w:rsidR="00E031E6" w:rsidRPr="00027B50" w:rsidRDefault="00E031E6" w:rsidP="005B084F">
      <w:pPr>
        <w:suppressAutoHyphens w:val="0"/>
        <w:spacing w:line="240" w:lineRule="atLeast"/>
        <w:ind w:right="-144"/>
        <w:jc w:val="right"/>
        <w:outlineLvl w:val="0"/>
        <w:rPr>
          <w:bCs/>
          <w:sz w:val="26"/>
          <w:szCs w:val="26"/>
        </w:rPr>
      </w:pPr>
      <w:r w:rsidRPr="00027B50">
        <w:rPr>
          <w:bCs/>
          <w:sz w:val="26"/>
          <w:szCs w:val="26"/>
        </w:rPr>
        <w:t xml:space="preserve">от </w:t>
      </w:r>
      <w:r w:rsidR="00AA628F" w:rsidRPr="00027B50">
        <w:rPr>
          <w:bCs/>
          <w:sz w:val="26"/>
          <w:szCs w:val="26"/>
        </w:rPr>
        <w:t>0</w:t>
      </w:r>
      <w:r w:rsidR="00027B50" w:rsidRPr="00027B50">
        <w:rPr>
          <w:bCs/>
          <w:sz w:val="26"/>
          <w:szCs w:val="26"/>
        </w:rPr>
        <w:t>8</w:t>
      </w:r>
      <w:r w:rsidR="00AA628F" w:rsidRPr="00027B50">
        <w:rPr>
          <w:bCs/>
          <w:sz w:val="26"/>
          <w:szCs w:val="26"/>
        </w:rPr>
        <w:t>.</w:t>
      </w:r>
      <w:r w:rsidR="0068778B" w:rsidRPr="00027B50">
        <w:rPr>
          <w:bCs/>
          <w:sz w:val="26"/>
          <w:szCs w:val="26"/>
        </w:rPr>
        <w:t>0</w:t>
      </w:r>
      <w:r w:rsidR="005B084F" w:rsidRPr="00027B50">
        <w:rPr>
          <w:bCs/>
          <w:sz w:val="26"/>
          <w:szCs w:val="26"/>
        </w:rPr>
        <w:t>7</w:t>
      </w:r>
      <w:r w:rsidRPr="00027B50">
        <w:rPr>
          <w:bCs/>
          <w:sz w:val="26"/>
          <w:szCs w:val="26"/>
        </w:rPr>
        <w:t>.202</w:t>
      </w:r>
      <w:r w:rsidR="0068778B" w:rsidRPr="00027B50">
        <w:rPr>
          <w:bCs/>
          <w:sz w:val="26"/>
          <w:szCs w:val="26"/>
        </w:rPr>
        <w:t>6</w:t>
      </w:r>
      <w:r w:rsidRPr="00027B50">
        <w:rPr>
          <w:bCs/>
          <w:sz w:val="26"/>
          <w:szCs w:val="26"/>
        </w:rPr>
        <w:t xml:space="preserve"> г. №</w:t>
      </w:r>
      <w:r w:rsidR="00027B50" w:rsidRPr="00027B50">
        <w:rPr>
          <w:bCs/>
          <w:sz w:val="26"/>
          <w:szCs w:val="26"/>
        </w:rPr>
        <w:t>52</w:t>
      </w:r>
      <w:r w:rsidR="00D12EF5">
        <w:rPr>
          <w:bCs/>
          <w:sz w:val="26"/>
          <w:szCs w:val="26"/>
        </w:rPr>
        <w:t>7</w:t>
      </w:r>
    </w:p>
    <w:bookmarkEnd w:id="0"/>
    <w:p w14:paraId="7775A617" w14:textId="2C45D54C" w:rsidR="00E031E6" w:rsidRPr="003D5BB8" w:rsidRDefault="00E031E6" w:rsidP="00E031E6">
      <w:pPr>
        <w:suppressAutoHyphens w:val="0"/>
        <w:jc w:val="center"/>
        <w:rPr>
          <w:sz w:val="28"/>
          <w:szCs w:val="28"/>
        </w:rPr>
      </w:pPr>
    </w:p>
    <w:p w14:paraId="3EDCDCB0" w14:textId="77777777" w:rsidR="00D12EF5" w:rsidRPr="00D12EF5" w:rsidRDefault="00D12EF5" w:rsidP="00D12EF5">
      <w:pPr>
        <w:ind w:right="-285"/>
        <w:jc w:val="center"/>
        <w:rPr>
          <w:b/>
          <w:bCs/>
          <w:sz w:val="26"/>
          <w:szCs w:val="26"/>
        </w:rPr>
      </w:pPr>
      <w:r w:rsidRPr="00D12EF5">
        <w:rPr>
          <w:b/>
          <w:bCs/>
          <w:sz w:val="26"/>
          <w:szCs w:val="26"/>
        </w:rPr>
        <w:t>Административный регламент</w:t>
      </w:r>
    </w:p>
    <w:p w14:paraId="158F8AE4" w14:textId="2A966D8F" w:rsidR="00D12EF5" w:rsidRPr="00D12EF5" w:rsidRDefault="00D12EF5" w:rsidP="00D12EF5">
      <w:pPr>
        <w:ind w:right="-285"/>
        <w:jc w:val="center"/>
        <w:rPr>
          <w:b/>
          <w:bCs/>
          <w:sz w:val="26"/>
          <w:szCs w:val="26"/>
        </w:rPr>
      </w:pPr>
      <w:r w:rsidRPr="00D12EF5">
        <w:rPr>
          <w:b/>
          <w:bCs/>
          <w:sz w:val="26"/>
          <w:szCs w:val="26"/>
        </w:rPr>
        <w:t xml:space="preserve">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кг),полетов беспилотных летательных аппаратов, подъемов привязных аэростатов, а также посадку (взлет) на расположенные в границах </w:t>
      </w:r>
      <w:bookmarkStart w:id="1" w:name="_Hlk221612770"/>
      <w:r>
        <w:rPr>
          <w:b/>
          <w:bCs/>
          <w:sz w:val="26"/>
          <w:szCs w:val="26"/>
        </w:rPr>
        <w:t>Калевальского</w:t>
      </w:r>
      <w:r w:rsidRPr="00D12EF5">
        <w:rPr>
          <w:b/>
          <w:bCs/>
          <w:sz w:val="26"/>
          <w:szCs w:val="26"/>
        </w:rPr>
        <w:t xml:space="preserve"> муниципального </w:t>
      </w:r>
      <w:r>
        <w:rPr>
          <w:b/>
          <w:bCs/>
          <w:sz w:val="26"/>
          <w:szCs w:val="26"/>
        </w:rPr>
        <w:t>района</w:t>
      </w:r>
      <w:r w:rsidRPr="00D12EF5">
        <w:rPr>
          <w:b/>
          <w:bCs/>
          <w:sz w:val="26"/>
          <w:szCs w:val="26"/>
        </w:rPr>
        <w:t xml:space="preserve"> Республики Карелия </w:t>
      </w:r>
      <w:bookmarkEnd w:id="1"/>
      <w:r w:rsidRPr="00D12EF5">
        <w:rPr>
          <w:b/>
          <w:bCs/>
          <w:sz w:val="26"/>
          <w:szCs w:val="26"/>
        </w:rPr>
        <w:t>площадки, сведения о которых не опубликованы в документах аэронавигационной информации</w:t>
      </w:r>
    </w:p>
    <w:p w14:paraId="3ECFF909" w14:textId="77777777" w:rsidR="00D12EF5" w:rsidRPr="00D12EF5" w:rsidRDefault="00D12EF5" w:rsidP="00D12EF5">
      <w:pPr>
        <w:ind w:right="-285"/>
        <w:jc w:val="both"/>
        <w:rPr>
          <w:sz w:val="26"/>
          <w:szCs w:val="26"/>
        </w:rPr>
      </w:pPr>
    </w:p>
    <w:p w14:paraId="4B91AE8D" w14:textId="0B576918" w:rsidR="00D12EF5" w:rsidRPr="00274B87" w:rsidRDefault="00340B90" w:rsidP="00D12EF5">
      <w:pPr>
        <w:ind w:right="-285"/>
        <w:jc w:val="center"/>
        <w:rPr>
          <w:b/>
          <w:bCs/>
          <w:sz w:val="26"/>
          <w:szCs w:val="26"/>
        </w:rPr>
      </w:pPr>
      <w:r w:rsidRPr="00274B87">
        <w:rPr>
          <w:b/>
          <w:bCs/>
          <w:sz w:val="26"/>
          <w:szCs w:val="26"/>
        </w:rPr>
        <w:t>1.</w:t>
      </w:r>
      <w:r w:rsidR="00D12EF5" w:rsidRPr="00274B87">
        <w:rPr>
          <w:b/>
          <w:bCs/>
          <w:sz w:val="26"/>
          <w:szCs w:val="26"/>
        </w:rPr>
        <w:t>Общие положения.</w:t>
      </w:r>
    </w:p>
    <w:p w14:paraId="2EE240B9" w14:textId="52FE6330" w:rsidR="00D12EF5" w:rsidRPr="00D12EF5" w:rsidRDefault="00D212B3" w:rsidP="00D12EF5">
      <w:pPr>
        <w:ind w:right="-285" w:firstLine="567"/>
        <w:jc w:val="both"/>
        <w:rPr>
          <w:sz w:val="26"/>
          <w:szCs w:val="26"/>
        </w:rPr>
      </w:pPr>
      <w:r>
        <w:rPr>
          <w:sz w:val="26"/>
          <w:szCs w:val="26"/>
        </w:rPr>
        <w:t>1.1.</w:t>
      </w:r>
      <w:r w:rsidR="00D12EF5" w:rsidRPr="00D12EF5">
        <w:rPr>
          <w:sz w:val="26"/>
          <w:szCs w:val="26"/>
        </w:rPr>
        <w:t xml:space="preserve">Административный регламент администрации </w:t>
      </w:r>
      <w:r w:rsidR="00D12EF5">
        <w:rPr>
          <w:sz w:val="26"/>
          <w:szCs w:val="26"/>
        </w:rPr>
        <w:t>Калевальского</w:t>
      </w:r>
      <w:r w:rsidR="00D12EF5" w:rsidRPr="00D12EF5">
        <w:rPr>
          <w:sz w:val="26"/>
          <w:szCs w:val="26"/>
        </w:rPr>
        <w:t xml:space="preserve"> муниципального </w:t>
      </w:r>
      <w:r w:rsidR="00D12EF5">
        <w:rPr>
          <w:sz w:val="26"/>
          <w:szCs w:val="26"/>
        </w:rPr>
        <w:t>района</w:t>
      </w:r>
      <w:r w:rsidR="00D12EF5" w:rsidRPr="00D12EF5">
        <w:rPr>
          <w:sz w:val="26"/>
          <w:szCs w:val="26"/>
        </w:rPr>
        <w:t xml:space="preserve"> Республики Карелия (далее - Администрация)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sidR="00D12EF5">
        <w:rPr>
          <w:sz w:val="26"/>
          <w:szCs w:val="26"/>
        </w:rPr>
        <w:t>Калевальского</w:t>
      </w:r>
      <w:r w:rsidR="00D12EF5" w:rsidRPr="00D12EF5">
        <w:rPr>
          <w:sz w:val="26"/>
          <w:szCs w:val="26"/>
        </w:rPr>
        <w:t xml:space="preserve"> муниципального </w:t>
      </w:r>
      <w:r w:rsidR="00D12EF5">
        <w:rPr>
          <w:sz w:val="26"/>
          <w:szCs w:val="26"/>
        </w:rPr>
        <w:t>района</w:t>
      </w:r>
      <w:r w:rsidR="00D12EF5" w:rsidRPr="00D12EF5">
        <w:rPr>
          <w:sz w:val="26"/>
          <w:szCs w:val="26"/>
        </w:rPr>
        <w:t xml:space="preserve"> Республики Карелия площадки, сведения о которых не опубликованы в документах аэронавигационной информации» (далее по тексту – административный регламент) разработан в целях оптимизации и повышения качества предоставления и доступности муниципальной услуги, создания комфортных условий для получения муниципальной услуги, определения порядка, сроков и последовательности действий при исполнении муниципальной услуги (далее – административные процедуры).</w:t>
      </w:r>
    </w:p>
    <w:p w14:paraId="38D9C975" w14:textId="17F9CDA0" w:rsidR="00D12EF5" w:rsidRPr="00D12EF5" w:rsidRDefault="00D212B3" w:rsidP="00D12EF5">
      <w:pPr>
        <w:ind w:right="-285" w:firstLine="567"/>
        <w:jc w:val="both"/>
        <w:rPr>
          <w:sz w:val="26"/>
          <w:szCs w:val="26"/>
        </w:rPr>
      </w:pPr>
      <w:r>
        <w:rPr>
          <w:sz w:val="26"/>
          <w:szCs w:val="26"/>
        </w:rPr>
        <w:t>1.2.</w:t>
      </w:r>
      <w:r w:rsidR="00D12EF5" w:rsidRPr="00D12EF5">
        <w:rPr>
          <w:sz w:val="26"/>
          <w:szCs w:val="26"/>
        </w:rPr>
        <w:t xml:space="preserve">Круг заявителей - физические или юридические лица, индивидуальные предприниматели либо их уполномоченные представители, планирующие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или полетов беспилотных летательных аппаратов над территорией </w:t>
      </w:r>
      <w:r w:rsidR="00D12EF5">
        <w:rPr>
          <w:sz w:val="26"/>
          <w:szCs w:val="26"/>
        </w:rPr>
        <w:t>Калевальского</w:t>
      </w:r>
      <w:r w:rsidR="00D12EF5" w:rsidRPr="00D12EF5">
        <w:rPr>
          <w:sz w:val="26"/>
          <w:szCs w:val="26"/>
        </w:rPr>
        <w:t xml:space="preserve"> муниципального </w:t>
      </w:r>
      <w:r w:rsidR="00D12EF5">
        <w:rPr>
          <w:sz w:val="26"/>
          <w:szCs w:val="26"/>
        </w:rPr>
        <w:t>района</w:t>
      </w:r>
      <w:r w:rsidR="00D12EF5" w:rsidRPr="00D12EF5">
        <w:rPr>
          <w:sz w:val="26"/>
          <w:szCs w:val="26"/>
        </w:rPr>
        <w:t xml:space="preserve"> Республики Карелия, посадки (взлета) на расположенные в границах </w:t>
      </w:r>
      <w:r w:rsidR="00D12EF5">
        <w:rPr>
          <w:sz w:val="26"/>
          <w:szCs w:val="26"/>
        </w:rPr>
        <w:t>Калевальского</w:t>
      </w:r>
      <w:r w:rsidR="00D12EF5" w:rsidRPr="00D12EF5">
        <w:rPr>
          <w:sz w:val="26"/>
          <w:szCs w:val="26"/>
        </w:rPr>
        <w:t xml:space="preserve"> муниципального </w:t>
      </w:r>
      <w:r w:rsidR="00D12EF5">
        <w:rPr>
          <w:sz w:val="26"/>
          <w:szCs w:val="26"/>
        </w:rPr>
        <w:t>района</w:t>
      </w:r>
      <w:r w:rsidR="00D12EF5" w:rsidRPr="00D12EF5">
        <w:rPr>
          <w:sz w:val="26"/>
          <w:szCs w:val="26"/>
        </w:rPr>
        <w:t xml:space="preserve"> Республики Карелия площадки, сведения о которых не опубликованы в документах аэронавигационной информации, и подавшие заявление в установленном настоящим Административным регламентом порядке (далее - Заявитель),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w:t>
      </w:r>
    </w:p>
    <w:p w14:paraId="16125596" w14:textId="77777777" w:rsidR="00D12EF5" w:rsidRPr="00D12EF5" w:rsidRDefault="00D12EF5" w:rsidP="00D12EF5">
      <w:pPr>
        <w:ind w:right="-285" w:firstLine="567"/>
        <w:jc w:val="both"/>
        <w:rPr>
          <w:sz w:val="26"/>
          <w:szCs w:val="26"/>
        </w:rPr>
      </w:pPr>
      <w:r w:rsidRPr="00D12EF5">
        <w:rPr>
          <w:sz w:val="26"/>
          <w:szCs w:val="26"/>
        </w:rPr>
        <w:t>- физические или юридические лица, наделенные в установленном порядке правом на осуществление деятельности по использованию воздушного пространства (далее - Заявитель).</w:t>
      </w:r>
    </w:p>
    <w:p w14:paraId="586A2B4A" w14:textId="77777777" w:rsidR="00D12EF5" w:rsidRPr="00D12EF5" w:rsidRDefault="00D12EF5" w:rsidP="00D12EF5">
      <w:pPr>
        <w:ind w:right="-285" w:firstLine="567"/>
        <w:jc w:val="both"/>
        <w:rPr>
          <w:sz w:val="26"/>
          <w:szCs w:val="26"/>
        </w:rPr>
      </w:pPr>
      <w:bookmarkStart w:id="2" w:name="P74"/>
      <w:bookmarkEnd w:id="2"/>
      <w:r w:rsidRPr="00D12EF5">
        <w:rPr>
          <w:sz w:val="26"/>
          <w:szCs w:val="26"/>
        </w:rPr>
        <w:t>Интересы Заявителей, указанных в настоящем пункте, могут представлять лица, обладающие соответствующими полномочиями (далее - Представитель).</w:t>
      </w:r>
    </w:p>
    <w:p w14:paraId="6527C043" w14:textId="1036F71B" w:rsidR="00D12EF5" w:rsidRPr="00D12EF5" w:rsidRDefault="00D212B3" w:rsidP="00D12EF5">
      <w:pPr>
        <w:ind w:right="-285" w:firstLine="567"/>
        <w:jc w:val="both"/>
        <w:rPr>
          <w:sz w:val="26"/>
          <w:szCs w:val="26"/>
        </w:rPr>
      </w:pPr>
      <w:r>
        <w:rPr>
          <w:sz w:val="26"/>
          <w:szCs w:val="26"/>
        </w:rPr>
        <w:t xml:space="preserve">1.3. </w:t>
      </w:r>
      <w:r w:rsidR="00D12EF5" w:rsidRPr="00D12EF5">
        <w:rPr>
          <w:sz w:val="26"/>
          <w:szCs w:val="26"/>
        </w:rPr>
        <w:t>Информирование о порядке предоставления муниципальной услуги осуществляется:</w:t>
      </w:r>
    </w:p>
    <w:p w14:paraId="4107B32A" w14:textId="54E98D04" w:rsidR="00D12EF5" w:rsidRPr="00D12EF5" w:rsidRDefault="00D12EF5" w:rsidP="00D12EF5">
      <w:pPr>
        <w:ind w:right="-285" w:firstLine="567"/>
        <w:jc w:val="both"/>
        <w:rPr>
          <w:sz w:val="26"/>
          <w:szCs w:val="26"/>
        </w:rPr>
      </w:pPr>
      <w:r w:rsidRPr="00D12EF5">
        <w:rPr>
          <w:sz w:val="26"/>
          <w:szCs w:val="26"/>
        </w:rPr>
        <w:t xml:space="preserve">1) непосредственно при личном приеме Заявителя в администрации </w:t>
      </w:r>
      <w:r w:rsidR="00D212B3">
        <w:rPr>
          <w:sz w:val="26"/>
          <w:szCs w:val="26"/>
        </w:rPr>
        <w:t>Калевальского</w:t>
      </w:r>
      <w:r w:rsidRPr="00D12EF5">
        <w:rPr>
          <w:sz w:val="26"/>
          <w:szCs w:val="26"/>
        </w:rPr>
        <w:t xml:space="preserve"> муниципального </w:t>
      </w:r>
      <w:r w:rsidR="00D212B3">
        <w:rPr>
          <w:sz w:val="26"/>
          <w:szCs w:val="26"/>
        </w:rPr>
        <w:t>района</w:t>
      </w:r>
      <w:r w:rsidRPr="00D12EF5">
        <w:rPr>
          <w:sz w:val="26"/>
          <w:szCs w:val="26"/>
        </w:rPr>
        <w:t xml:space="preserve"> (далее - Администрация), отраслевым (функциональным) подразделением Администрации, ответственным за предоставление муниципальной услуги, </w:t>
      </w:r>
      <w:r w:rsidRPr="00D12EF5">
        <w:rPr>
          <w:sz w:val="26"/>
          <w:szCs w:val="26"/>
        </w:rPr>
        <w:lastRenderedPageBreak/>
        <w:t>является отдел по делам гражданской обороны и чрезвычайным ситуациям Администрации (далее - Отдел) или многофункциональном центре предоставления государственных и муниципальных услуг (далее - МФЦ):</w:t>
      </w:r>
    </w:p>
    <w:p w14:paraId="5F713084" w14:textId="3C9A37B5" w:rsidR="00D12EF5" w:rsidRPr="00D12EF5" w:rsidRDefault="00D12EF5" w:rsidP="00D12EF5">
      <w:pPr>
        <w:ind w:right="-285" w:firstLine="567"/>
        <w:jc w:val="both"/>
        <w:rPr>
          <w:sz w:val="26"/>
          <w:szCs w:val="26"/>
        </w:rPr>
      </w:pPr>
      <w:r w:rsidRPr="00D12EF5">
        <w:rPr>
          <w:sz w:val="26"/>
          <w:szCs w:val="26"/>
        </w:rPr>
        <w:t>Информация о месте нахождения Администрации: 186</w:t>
      </w:r>
      <w:r w:rsidR="00D212B3">
        <w:rPr>
          <w:sz w:val="26"/>
          <w:szCs w:val="26"/>
        </w:rPr>
        <w:t>910</w:t>
      </w:r>
      <w:r w:rsidRPr="00D12EF5">
        <w:rPr>
          <w:sz w:val="26"/>
          <w:szCs w:val="26"/>
        </w:rPr>
        <w:t xml:space="preserve">, </w:t>
      </w:r>
      <w:r w:rsidR="00D212B3">
        <w:rPr>
          <w:sz w:val="26"/>
          <w:szCs w:val="26"/>
        </w:rPr>
        <w:t>Республика Карелия, Калевальский район, пгт Калевала, ул. Советская д.11</w:t>
      </w:r>
      <w:r w:rsidRPr="00D12EF5">
        <w:rPr>
          <w:sz w:val="26"/>
          <w:szCs w:val="26"/>
        </w:rPr>
        <w:t>.</w:t>
      </w:r>
    </w:p>
    <w:p w14:paraId="2120090E" w14:textId="1E8942E5" w:rsidR="00D12EF5" w:rsidRPr="00D12EF5" w:rsidRDefault="00D12EF5" w:rsidP="00D12EF5">
      <w:pPr>
        <w:ind w:right="-285" w:firstLine="567"/>
        <w:jc w:val="both"/>
        <w:rPr>
          <w:sz w:val="26"/>
          <w:szCs w:val="26"/>
        </w:rPr>
      </w:pPr>
      <w:r w:rsidRPr="00D12EF5">
        <w:rPr>
          <w:sz w:val="26"/>
          <w:szCs w:val="26"/>
        </w:rPr>
        <w:t>Часы работы:</w:t>
      </w:r>
      <w:r w:rsidR="00D212B3">
        <w:rPr>
          <w:sz w:val="26"/>
          <w:szCs w:val="26"/>
        </w:rPr>
        <w:t xml:space="preserve"> </w:t>
      </w:r>
      <w:r w:rsidRPr="00D12EF5">
        <w:rPr>
          <w:sz w:val="26"/>
          <w:szCs w:val="26"/>
        </w:rPr>
        <w:t xml:space="preserve">понедельник – </w:t>
      </w:r>
      <w:r w:rsidR="00D212B3">
        <w:rPr>
          <w:sz w:val="26"/>
          <w:szCs w:val="26"/>
        </w:rPr>
        <w:t>пятница</w:t>
      </w:r>
      <w:r w:rsidRPr="00D12EF5">
        <w:rPr>
          <w:sz w:val="26"/>
          <w:szCs w:val="26"/>
        </w:rPr>
        <w:t xml:space="preserve"> с </w:t>
      </w:r>
      <w:r w:rsidR="00D212B3">
        <w:rPr>
          <w:sz w:val="26"/>
          <w:szCs w:val="26"/>
        </w:rPr>
        <w:t>9</w:t>
      </w:r>
      <w:r w:rsidRPr="00D12EF5">
        <w:rPr>
          <w:sz w:val="26"/>
          <w:szCs w:val="26"/>
        </w:rPr>
        <w:t xml:space="preserve"> час. </w:t>
      </w:r>
      <w:r w:rsidR="00D212B3">
        <w:rPr>
          <w:sz w:val="26"/>
          <w:szCs w:val="26"/>
        </w:rPr>
        <w:t>0</w:t>
      </w:r>
      <w:r w:rsidRPr="00D12EF5">
        <w:rPr>
          <w:sz w:val="26"/>
          <w:szCs w:val="26"/>
        </w:rPr>
        <w:t>0 мин. до 1</w:t>
      </w:r>
      <w:r w:rsidR="00D212B3">
        <w:rPr>
          <w:sz w:val="26"/>
          <w:szCs w:val="26"/>
        </w:rPr>
        <w:t>8</w:t>
      </w:r>
      <w:r w:rsidRPr="00D12EF5">
        <w:rPr>
          <w:sz w:val="26"/>
          <w:szCs w:val="26"/>
        </w:rPr>
        <w:t xml:space="preserve"> час. 00 мин., перерыв на обед с 13 час. 00 мин. до 14 час. 00 мин. выходные - суббота,</w:t>
      </w:r>
      <w:r w:rsidRPr="00D12EF5">
        <w:rPr>
          <w:rFonts w:eastAsia="Arial"/>
          <w:sz w:val="26"/>
          <w:szCs w:val="26"/>
        </w:rPr>
        <w:t xml:space="preserve"> </w:t>
      </w:r>
      <w:r w:rsidRPr="00D12EF5">
        <w:rPr>
          <w:sz w:val="26"/>
          <w:szCs w:val="26"/>
        </w:rPr>
        <w:t>воскресенье, выходные праздничные дни.</w:t>
      </w:r>
    </w:p>
    <w:p w14:paraId="50D9A040" w14:textId="3241DF95" w:rsidR="00D212B3" w:rsidRDefault="00D12EF5" w:rsidP="00D12EF5">
      <w:pPr>
        <w:ind w:right="-285" w:firstLine="567"/>
        <w:jc w:val="both"/>
        <w:rPr>
          <w:sz w:val="26"/>
          <w:szCs w:val="26"/>
        </w:rPr>
      </w:pPr>
      <w:r w:rsidRPr="00D12EF5">
        <w:rPr>
          <w:sz w:val="26"/>
          <w:szCs w:val="26"/>
        </w:rPr>
        <w:t>Телефон: (814</w:t>
      </w:r>
      <w:r w:rsidR="00D212B3">
        <w:rPr>
          <w:sz w:val="26"/>
          <w:szCs w:val="26"/>
        </w:rPr>
        <w:t>54</w:t>
      </w:r>
      <w:r w:rsidRPr="00D12EF5">
        <w:rPr>
          <w:sz w:val="26"/>
          <w:szCs w:val="26"/>
        </w:rPr>
        <w:t xml:space="preserve">) </w:t>
      </w:r>
      <w:r w:rsidR="00D212B3">
        <w:rPr>
          <w:sz w:val="26"/>
          <w:szCs w:val="26"/>
        </w:rPr>
        <w:t>4-11-05</w:t>
      </w:r>
      <w:r w:rsidRPr="00D12EF5">
        <w:rPr>
          <w:sz w:val="26"/>
          <w:szCs w:val="26"/>
        </w:rPr>
        <w:t>. E-mail:</w:t>
      </w:r>
      <w:r w:rsidR="00D212B3" w:rsidRPr="00D212B3">
        <w:t xml:space="preserve"> </w:t>
      </w:r>
      <w:r w:rsidR="00D212B3" w:rsidRPr="00D212B3">
        <w:rPr>
          <w:sz w:val="26"/>
          <w:szCs w:val="26"/>
        </w:rPr>
        <w:t>kalevadm@onego.ru</w:t>
      </w:r>
      <w:r w:rsidRPr="00D12EF5">
        <w:rPr>
          <w:sz w:val="26"/>
          <w:szCs w:val="26"/>
        </w:rPr>
        <w:t xml:space="preserve">, официальный сайт Администрации: </w:t>
      </w:r>
      <w:r w:rsidR="00D212B3" w:rsidRPr="00D212B3">
        <w:rPr>
          <w:sz w:val="26"/>
          <w:szCs w:val="26"/>
        </w:rPr>
        <w:t>www.visitkalevala.ru</w:t>
      </w:r>
    </w:p>
    <w:p w14:paraId="032900E2" w14:textId="2F02BEB0" w:rsidR="00D12EF5" w:rsidRPr="00D12EF5" w:rsidRDefault="00D12EF5" w:rsidP="00D12EF5">
      <w:pPr>
        <w:ind w:right="-285" w:firstLine="567"/>
        <w:jc w:val="both"/>
        <w:rPr>
          <w:sz w:val="26"/>
          <w:szCs w:val="26"/>
        </w:rPr>
      </w:pPr>
      <w:r w:rsidRPr="00D12EF5">
        <w:rPr>
          <w:sz w:val="26"/>
          <w:szCs w:val="26"/>
        </w:rPr>
        <w:t xml:space="preserve">Место нахождения и режим работы Отдела: </w:t>
      </w:r>
      <w:r w:rsidR="00D212B3" w:rsidRPr="00D212B3">
        <w:rPr>
          <w:sz w:val="26"/>
          <w:szCs w:val="26"/>
        </w:rPr>
        <w:t>186910, Республика Карелия, Калевальский район, пгт Калевала, ул. Советская д.11.</w:t>
      </w:r>
    </w:p>
    <w:p w14:paraId="57138FA1" w14:textId="6CBCE1B2" w:rsidR="00D12EF5" w:rsidRDefault="00D12EF5" w:rsidP="00D12EF5">
      <w:pPr>
        <w:ind w:right="-285" w:firstLine="567"/>
        <w:jc w:val="both"/>
        <w:rPr>
          <w:sz w:val="26"/>
          <w:szCs w:val="26"/>
        </w:rPr>
      </w:pPr>
      <w:r w:rsidRPr="00D12EF5">
        <w:rPr>
          <w:sz w:val="26"/>
          <w:szCs w:val="26"/>
        </w:rPr>
        <w:t>Часы работы:</w:t>
      </w:r>
      <w:r w:rsidR="00D212B3" w:rsidRPr="00D212B3">
        <w:t xml:space="preserve"> </w:t>
      </w:r>
      <w:r w:rsidR="00D212B3" w:rsidRPr="00D212B3">
        <w:rPr>
          <w:sz w:val="26"/>
          <w:szCs w:val="26"/>
        </w:rPr>
        <w:t>понедельник – пятница с 9 час. 00 мин. до 18 час. 00 мин., перерыв на обед с 13 час. 00 мин. до 14 час. 00 мин. выходные - суббота, воскресенье, выходные праздничные дни.</w:t>
      </w:r>
    </w:p>
    <w:p w14:paraId="74F173EB" w14:textId="3E643308" w:rsidR="00D12EF5" w:rsidRPr="00D12EF5" w:rsidRDefault="00D12EF5" w:rsidP="00D12EF5">
      <w:pPr>
        <w:ind w:right="-285" w:firstLine="567"/>
        <w:jc w:val="both"/>
        <w:rPr>
          <w:sz w:val="26"/>
          <w:szCs w:val="26"/>
        </w:rPr>
      </w:pPr>
      <w:r w:rsidRPr="00D12EF5">
        <w:rPr>
          <w:sz w:val="26"/>
          <w:szCs w:val="26"/>
        </w:rPr>
        <w:t xml:space="preserve">Контактный телефон специалиста Отдела, по которому можно получить информацию о порядке предоставления муниципальной услуги – </w:t>
      </w:r>
      <w:r w:rsidR="00D212B3">
        <w:rPr>
          <w:sz w:val="26"/>
          <w:szCs w:val="26"/>
        </w:rPr>
        <w:t>8</w:t>
      </w:r>
      <w:r w:rsidRPr="00D12EF5">
        <w:rPr>
          <w:sz w:val="26"/>
          <w:szCs w:val="26"/>
        </w:rPr>
        <w:t>(814</w:t>
      </w:r>
      <w:r w:rsidR="00D212B3">
        <w:rPr>
          <w:sz w:val="26"/>
          <w:szCs w:val="26"/>
        </w:rPr>
        <w:t>5</w:t>
      </w:r>
      <w:r w:rsidRPr="00D12EF5">
        <w:rPr>
          <w:sz w:val="26"/>
          <w:szCs w:val="26"/>
        </w:rPr>
        <w:t>4)</w:t>
      </w:r>
      <w:r w:rsidR="00D212B3">
        <w:rPr>
          <w:sz w:val="26"/>
          <w:szCs w:val="26"/>
        </w:rPr>
        <w:t>4-10-10</w:t>
      </w:r>
      <w:r w:rsidRPr="00D12EF5">
        <w:rPr>
          <w:sz w:val="26"/>
          <w:szCs w:val="26"/>
        </w:rPr>
        <w:t>.</w:t>
      </w:r>
    </w:p>
    <w:p w14:paraId="6DF90683" w14:textId="77777777" w:rsidR="00D12EF5" w:rsidRPr="00D12EF5" w:rsidRDefault="00D12EF5" w:rsidP="00D12EF5">
      <w:pPr>
        <w:ind w:right="-285" w:firstLine="567"/>
        <w:jc w:val="both"/>
        <w:rPr>
          <w:sz w:val="26"/>
          <w:szCs w:val="26"/>
        </w:rPr>
      </w:pPr>
      <w:r w:rsidRPr="00D12EF5">
        <w:rPr>
          <w:sz w:val="26"/>
          <w:szCs w:val="26"/>
        </w:rPr>
        <w:t>Справочная информация о местонахождении, графике работы, контактных телефонах многофункциональный центр предоставления государственных и муниципальных услуг (далее – МФЦ), адресе электронной почты МФЦ размещена на официальном сайте МФЦ.</w:t>
      </w:r>
    </w:p>
    <w:p w14:paraId="057BD172" w14:textId="0FB60E82" w:rsidR="00D12EF5" w:rsidRPr="00D12EF5" w:rsidRDefault="00D212B3" w:rsidP="00D12EF5">
      <w:pPr>
        <w:ind w:right="-285" w:firstLine="567"/>
        <w:jc w:val="both"/>
        <w:rPr>
          <w:sz w:val="26"/>
          <w:szCs w:val="26"/>
        </w:rPr>
      </w:pPr>
      <w:r>
        <w:rPr>
          <w:sz w:val="26"/>
          <w:szCs w:val="26"/>
        </w:rPr>
        <w:t>2)</w:t>
      </w:r>
      <w:r w:rsidR="00D12EF5" w:rsidRPr="00D12EF5">
        <w:rPr>
          <w:sz w:val="26"/>
          <w:szCs w:val="26"/>
        </w:rPr>
        <w:t>по телефону в Отделе или МФЦ;</w:t>
      </w:r>
    </w:p>
    <w:p w14:paraId="7A1EADA5" w14:textId="6DBF95E1" w:rsidR="00D12EF5" w:rsidRPr="00D12EF5" w:rsidRDefault="00D212B3" w:rsidP="00D12EF5">
      <w:pPr>
        <w:ind w:right="-285" w:firstLine="567"/>
        <w:jc w:val="both"/>
        <w:rPr>
          <w:sz w:val="26"/>
          <w:szCs w:val="26"/>
        </w:rPr>
      </w:pPr>
      <w:r>
        <w:rPr>
          <w:sz w:val="26"/>
          <w:szCs w:val="26"/>
        </w:rPr>
        <w:t>3)</w:t>
      </w:r>
      <w:r w:rsidR="00D12EF5" w:rsidRPr="00D12EF5">
        <w:rPr>
          <w:sz w:val="26"/>
          <w:szCs w:val="26"/>
        </w:rPr>
        <w:t>письменно, в том числе посредством электронной почты;</w:t>
      </w:r>
    </w:p>
    <w:p w14:paraId="05F88BBB" w14:textId="2E147183" w:rsidR="00D12EF5" w:rsidRPr="00D12EF5" w:rsidRDefault="00D212B3" w:rsidP="00D12EF5">
      <w:pPr>
        <w:ind w:right="-285" w:firstLine="567"/>
        <w:jc w:val="both"/>
        <w:rPr>
          <w:sz w:val="26"/>
          <w:szCs w:val="26"/>
        </w:rPr>
      </w:pPr>
      <w:r>
        <w:rPr>
          <w:sz w:val="26"/>
          <w:szCs w:val="26"/>
        </w:rPr>
        <w:t>4)</w:t>
      </w:r>
      <w:r w:rsidR="00D12EF5" w:rsidRPr="00D12EF5">
        <w:rPr>
          <w:sz w:val="26"/>
          <w:szCs w:val="26"/>
        </w:rPr>
        <w:t>в федеральной государственной информационной системе "Единый портал государственных и муниципальных услуг (функций)" (</w:t>
      </w:r>
      <w:hyperlink r:id="rId9" w:history="1">
        <w:r w:rsidRPr="00D12EF5">
          <w:rPr>
            <w:rStyle w:val="aa"/>
            <w:sz w:val="26"/>
            <w:szCs w:val="26"/>
          </w:rPr>
          <w:t>https://www.gosuslugi.ru/</w:t>
        </w:r>
      </w:hyperlink>
      <w:r w:rsidR="00D12EF5" w:rsidRPr="00D12EF5">
        <w:rPr>
          <w:sz w:val="26"/>
          <w:szCs w:val="26"/>
        </w:rPr>
        <w:t>) (далее - ЕПГУ).</w:t>
      </w:r>
    </w:p>
    <w:p w14:paraId="670272BF" w14:textId="31F7F321" w:rsidR="00D12EF5" w:rsidRPr="00D12EF5" w:rsidRDefault="00D212B3" w:rsidP="00D12EF5">
      <w:pPr>
        <w:ind w:right="-285" w:firstLine="567"/>
        <w:jc w:val="both"/>
        <w:rPr>
          <w:sz w:val="26"/>
          <w:szCs w:val="26"/>
        </w:rPr>
      </w:pPr>
      <w:r>
        <w:rPr>
          <w:sz w:val="26"/>
          <w:szCs w:val="26"/>
        </w:rPr>
        <w:t xml:space="preserve">1.4. </w:t>
      </w:r>
      <w:r w:rsidR="00D12EF5" w:rsidRPr="00D12EF5">
        <w:rPr>
          <w:sz w:val="26"/>
          <w:szCs w:val="26"/>
        </w:rPr>
        <w:t>Информирование заявителей осуществляется по следующим вопросам:</w:t>
      </w:r>
    </w:p>
    <w:p w14:paraId="63F8FF3F" w14:textId="20E1612E" w:rsidR="00D12EF5" w:rsidRPr="00D12EF5" w:rsidRDefault="00D12EF5" w:rsidP="00D12EF5">
      <w:pPr>
        <w:ind w:right="-285" w:firstLine="567"/>
        <w:jc w:val="both"/>
        <w:rPr>
          <w:sz w:val="26"/>
          <w:szCs w:val="26"/>
        </w:rPr>
      </w:pPr>
      <w:r w:rsidRPr="00D12EF5">
        <w:rPr>
          <w:sz w:val="26"/>
          <w:szCs w:val="26"/>
        </w:rPr>
        <w:t>а) о способах подачи заявления о предоставлении муниципальной услуги;</w:t>
      </w:r>
    </w:p>
    <w:p w14:paraId="6265095F" w14:textId="77777777" w:rsidR="00D12EF5" w:rsidRPr="00D12EF5" w:rsidRDefault="00D12EF5" w:rsidP="00D12EF5">
      <w:pPr>
        <w:ind w:right="-285" w:firstLine="567"/>
        <w:jc w:val="both"/>
        <w:rPr>
          <w:sz w:val="26"/>
          <w:szCs w:val="26"/>
        </w:rPr>
      </w:pPr>
      <w:r w:rsidRPr="00D12EF5">
        <w:rPr>
          <w:sz w:val="26"/>
          <w:szCs w:val="26"/>
        </w:rPr>
        <w:t>б) о перечне документов, необходимых и обязательных для предоставления муниципальной услуги;</w:t>
      </w:r>
    </w:p>
    <w:p w14:paraId="59257A85" w14:textId="1829B6B3" w:rsidR="00D12EF5" w:rsidRPr="00D12EF5" w:rsidRDefault="00D212B3" w:rsidP="00D12EF5">
      <w:pPr>
        <w:ind w:right="-285" w:firstLine="567"/>
        <w:jc w:val="both"/>
        <w:rPr>
          <w:sz w:val="26"/>
          <w:szCs w:val="26"/>
        </w:rPr>
      </w:pPr>
      <w:r>
        <w:rPr>
          <w:sz w:val="26"/>
          <w:szCs w:val="26"/>
        </w:rPr>
        <w:t>в</w:t>
      </w:r>
      <w:r w:rsidR="00D12EF5" w:rsidRPr="00D12EF5">
        <w:rPr>
          <w:sz w:val="26"/>
          <w:szCs w:val="26"/>
        </w:rPr>
        <w:t>) адреса Отдела, обращение в который необходимо для предоставления муниципальной услуги;</w:t>
      </w:r>
    </w:p>
    <w:p w14:paraId="0DDA2792" w14:textId="67383B1B" w:rsidR="00D12EF5" w:rsidRPr="00D12EF5" w:rsidRDefault="00D212B3" w:rsidP="00D12EF5">
      <w:pPr>
        <w:ind w:right="-285" w:firstLine="567"/>
        <w:jc w:val="both"/>
        <w:rPr>
          <w:sz w:val="26"/>
          <w:szCs w:val="26"/>
        </w:rPr>
      </w:pPr>
      <w:r>
        <w:rPr>
          <w:sz w:val="26"/>
          <w:szCs w:val="26"/>
        </w:rPr>
        <w:t>г</w:t>
      </w:r>
      <w:r w:rsidR="00D12EF5" w:rsidRPr="00D12EF5">
        <w:rPr>
          <w:sz w:val="26"/>
          <w:szCs w:val="26"/>
        </w:rPr>
        <w:t>) о времени приема и выдачи документов;</w:t>
      </w:r>
    </w:p>
    <w:p w14:paraId="052CCB0F" w14:textId="0B125B65" w:rsidR="00D12EF5" w:rsidRPr="00D12EF5" w:rsidRDefault="00D212B3" w:rsidP="00D12EF5">
      <w:pPr>
        <w:ind w:right="-285" w:firstLine="567"/>
        <w:jc w:val="both"/>
        <w:rPr>
          <w:sz w:val="26"/>
          <w:szCs w:val="26"/>
        </w:rPr>
      </w:pPr>
      <w:r>
        <w:rPr>
          <w:sz w:val="26"/>
          <w:szCs w:val="26"/>
        </w:rPr>
        <w:t>д</w:t>
      </w:r>
      <w:r w:rsidR="00D12EF5" w:rsidRPr="00D12EF5">
        <w:rPr>
          <w:sz w:val="26"/>
          <w:szCs w:val="26"/>
        </w:rPr>
        <w:t>) о порядке и сроках предоставления муниципальной услуги;</w:t>
      </w:r>
    </w:p>
    <w:p w14:paraId="2276A8B6" w14:textId="2C799A19" w:rsidR="00D12EF5" w:rsidRPr="00D12EF5" w:rsidRDefault="00D212B3" w:rsidP="00D12EF5">
      <w:pPr>
        <w:ind w:right="-285" w:firstLine="567"/>
        <w:jc w:val="both"/>
        <w:rPr>
          <w:sz w:val="26"/>
          <w:szCs w:val="26"/>
        </w:rPr>
      </w:pPr>
      <w:r>
        <w:rPr>
          <w:sz w:val="26"/>
          <w:szCs w:val="26"/>
        </w:rPr>
        <w:t>е</w:t>
      </w:r>
      <w:r w:rsidR="00D12EF5" w:rsidRPr="00D12EF5">
        <w:rPr>
          <w:sz w:val="26"/>
          <w:szCs w:val="26"/>
        </w:rPr>
        <w:t>) о порядке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D3312AD" w14:textId="601EF29D" w:rsidR="00D12EF5" w:rsidRPr="00D12EF5" w:rsidRDefault="00D12EF5" w:rsidP="00D12EF5">
      <w:pPr>
        <w:ind w:right="-285" w:firstLine="567"/>
        <w:jc w:val="both"/>
        <w:rPr>
          <w:sz w:val="26"/>
          <w:szCs w:val="26"/>
        </w:rPr>
      </w:pPr>
      <w:r w:rsidRPr="00D12EF5">
        <w:rPr>
          <w:sz w:val="26"/>
          <w:szCs w:val="26"/>
        </w:rPr>
        <w:t>ж) по вопросам предоставления услуг, которые являются необходимыми и обязательными для предоставления муниципальной услуги;</w:t>
      </w:r>
    </w:p>
    <w:p w14:paraId="6B605867" w14:textId="21D2A93D" w:rsidR="00D12EF5" w:rsidRPr="00D12EF5" w:rsidRDefault="00D12EF5" w:rsidP="00D12EF5">
      <w:pPr>
        <w:ind w:right="-285" w:firstLine="567"/>
        <w:jc w:val="both"/>
        <w:rPr>
          <w:sz w:val="26"/>
          <w:szCs w:val="26"/>
        </w:rPr>
      </w:pPr>
      <w:r w:rsidRPr="00D12EF5">
        <w:rPr>
          <w:sz w:val="26"/>
          <w:szCs w:val="26"/>
        </w:rPr>
        <w:t>з) о порядке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1AA71E0" w14:textId="421B722D" w:rsidR="00D12EF5" w:rsidRPr="00D12EF5" w:rsidRDefault="00D212B3" w:rsidP="00D12EF5">
      <w:pPr>
        <w:ind w:right="-285" w:firstLine="567"/>
        <w:jc w:val="both"/>
        <w:rPr>
          <w:sz w:val="26"/>
          <w:szCs w:val="26"/>
        </w:rPr>
      </w:pPr>
      <w:r>
        <w:rPr>
          <w:sz w:val="26"/>
          <w:szCs w:val="26"/>
        </w:rPr>
        <w:t xml:space="preserve">1.5. </w:t>
      </w:r>
      <w:r w:rsidR="00D12EF5" w:rsidRPr="00D12EF5">
        <w:rPr>
          <w:sz w:val="26"/>
          <w:szCs w:val="26"/>
        </w:rPr>
        <w:t>Специалисты, осуществляющие прием и информирование (по телефону или лично), должны подробно, корректно и внимательно относиться к заявителям.</w:t>
      </w:r>
    </w:p>
    <w:p w14:paraId="42DF73CB" w14:textId="77777777" w:rsidR="00D12EF5" w:rsidRPr="00D12EF5" w:rsidRDefault="00D12EF5" w:rsidP="00D12EF5">
      <w:pPr>
        <w:ind w:right="-285" w:firstLine="567"/>
        <w:jc w:val="both"/>
        <w:rPr>
          <w:sz w:val="26"/>
          <w:szCs w:val="26"/>
        </w:rPr>
      </w:pPr>
      <w:r w:rsidRPr="00D12EF5">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и должности специалиста, принявшего телефонный звонок.</w:t>
      </w:r>
    </w:p>
    <w:p w14:paraId="116A0F49" w14:textId="77777777" w:rsidR="00D12EF5" w:rsidRPr="00D12EF5" w:rsidRDefault="00D12EF5" w:rsidP="00D12EF5">
      <w:pPr>
        <w:ind w:right="-285" w:firstLine="567"/>
        <w:jc w:val="both"/>
        <w:rPr>
          <w:sz w:val="26"/>
          <w:szCs w:val="26"/>
        </w:rPr>
      </w:pPr>
      <w:r w:rsidRPr="00D12EF5">
        <w:rPr>
          <w:sz w:val="26"/>
          <w:szCs w:val="26"/>
        </w:rPr>
        <w:t xml:space="preserve">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заявителю должен быть сообщен телефонный номер, по которому можно получить необходимую информацию. </w:t>
      </w:r>
    </w:p>
    <w:p w14:paraId="2CD92383" w14:textId="77777777" w:rsidR="00D12EF5" w:rsidRPr="00D12EF5" w:rsidRDefault="00D12EF5" w:rsidP="00D12EF5">
      <w:pPr>
        <w:ind w:right="-285" w:firstLine="567"/>
        <w:jc w:val="both"/>
        <w:rPr>
          <w:sz w:val="26"/>
          <w:szCs w:val="26"/>
        </w:rPr>
      </w:pPr>
      <w:r w:rsidRPr="00D12EF5">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213410B7" w14:textId="6057B0E6" w:rsidR="00D12EF5" w:rsidRPr="00D12EF5" w:rsidRDefault="00D12EF5" w:rsidP="00D12EF5">
      <w:pPr>
        <w:ind w:right="-285" w:firstLine="567"/>
        <w:jc w:val="both"/>
        <w:rPr>
          <w:sz w:val="26"/>
          <w:szCs w:val="26"/>
        </w:rPr>
      </w:pPr>
      <w:r w:rsidRPr="00D12EF5">
        <w:rPr>
          <w:sz w:val="26"/>
          <w:szCs w:val="26"/>
        </w:rPr>
        <w:lastRenderedPageBreak/>
        <w:t>а)</w:t>
      </w:r>
      <w:r w:rsidR="00D212B3">
        <w:rPr>
          <w:sz w:val="26"/>
          <w:szCs w:val="26"/>
        </w:rPr>
        <w:t xml:space="preserve"> </w:t>
      </w:r>
      <w:r w:rsidRPr="00D12EF5">
        <w:rPr>
          <w:sz w:val="26"/>
          <w:szCs w:val="26"/>
        </w:rPr>
        <w:t>изложить обращение в письменной форме;</w:t>
      </w:r>
    </w:p>
    <w:p w14:paraId="6571F1D4" w14:textId="37B07137" w:rsidR="00D12EF5" w:rsidRPr="00D12EF5" w:rsidRDefault="00D12EF5" w:rsidP="00D12EF5">
      <w:pPr>
        <w:ind w:right="-285" w:firstLine="567"/>
        <w:jc w:val="both"/>
        <w:rPr>
          <w:sz w:val="26"/>
          <w:szCs w:val="26"/>
        </w:rPr>
      </w:pPr>
      <w:r w:rsidRPr="00D12EF5">
        <w:rPr>
          <w:sz w:val="26"/>
          <w:szCs w:val="26"/>
        </w:rPr>
        <w:t>б)</w:t>
      </w:r>
      <w:r w:rsidR="00D212B3">
        <w:rPr>
          <w:sz w:val="26"/>
          <w:szCs w:val="26"/>
        </w:rPr>
        <w:t xml:space="preserve"> </w:t>
      </w:r>
      <w:r w:rsidRPr="00D12EF5">
        <w:rPr>
          <w:sz w:val="26"/>
          <w:szCs w:val="26"/>
        </w:rPr>
        <w:t>назначить другое время для консультаций.</w:t>
      </w:r>
    </w:p>
    <w:p w14:paraId="5F573871" w14:textId="77777777" w:rsidR="00D12EF5" w:rsidRPr="00D12EF5" w:rsidRDefault="00D12EF5" w:rsidP="00D12EF5">
      <w:pPr>
        <w:ind w:right="-285" w:firstLine="567"/>
        <w:jc w:val="both"/>
        <w:rPr>
          <w:sz w:val="26"/>
          <w:szCs w:val="26"/>
        </w:rPr>
      </w:pPr>
      <w:r w:rsidRPr="00D12EF5">
        <w:rPr>
          <w:sz w:val="26"/>
          <w:szCs w:val="26"/>
        </w:rPr>
        <w:t>Продолжительность информирования по телефону не должна превышать 10 минут.</w:t>
      </w:r>
    </w:p>
    <w:p w14:paraId="301D2C81" w14:textId="77777777" w:rsidR="00D12EF5" w:rsidRPr="00D12EF5" w:rsidRDefault="00D12EF5" w:rsidP="00D12EF5">
      <w:pPr>
        <w:ind w:right="-285" w:firstLine="567"/>
        <w:jc w:val="both"/>
        <w:rPr>
          <w:sz w:val="26"/>
          <w:szCs w:val="26"/>
        </w:rPr>
      </w:pPr>
      <w:r w:rsidRPr="00D12EF5">
        <w:rPr>
          <w:sz w:val="26"/>
          <w:szCs w:val="26"/>
        </w:rPr>
        <w:t>Информирование осуществляется в соответствии с графиком приема граждан.</w:t>
      </w:r>
    </w:p>
    <w:p w14:paraId="60B9D0F1" w14:textId="33E7A82F" w:rsidR="00D12EF5" w:rsidRPr="00D12EF5" w:rsidRDefault="00D12EF5" w:rsidP="00D12EF5">
      <w:pPr>
        <w:ind w:right="-285" w:firstLine="567"/>
        <w:jc w:val="both"/>
        <w:rPr>
          <w:sz w:val="26"/>
          <w:szCs w:val="26"/>
        </w:rPr>
      </w:pPr>
      <w:r w:rsidRPr="00D12EF5">
        <w:rPr>
          <w:sz w:val="26"/>
          <w:szCs w:val="26"/>
        </w:rPr>
        <w:t>1.6</w:t>
      </w:r>
      <w:r w:rsidR="00D212B3">
        <w:rPr>
          <w:sz w:val="26"/>
          <w:szCs w:val="26"/>
        </w:rPr>
        <w:t>.</w:t>
      </w:r>
      <w:r w:rsidRPr="00D12EF5">
        <w:rPr>
          <w:sz w:val="26"/>
          <w:szCs w:val="26"/>
        </w:rPr>
        <w:t>По письменному обращению должностное лицо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1.4 раздела 1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 Федеральный закон № 59-ФЗ).</w:t>
      </w:r>
    </w:p>
    <w:p w14:paraId="53918F7B" w14:textId="1CFD726D" w:rsidR="00D12EF5" w:rsidRPr="00D12EF5" w:rsidRDefault="00D12EF5" w:rsidP="00D12EF5">
      <w:pPr>
        <w:ind w:right="-285" w:firstLine="567"/>
        <w:jc w:val="both"/>
        <w:rPr>
          <w:sz w:val="26"/>
          <w:szCs w:val="26"/>
        </w:rPr>
      </w:pPr>
      <w:r w:rsidRPr="00D12EF5">
        <w:rPr>
          <w:sz w:val="26"/>
          <w:szCs w:val="26"/>
        </w:rPr>
        <w:t>1.7.</w:t>
      </w:r>
      <w:r w:rsidR="00D212B3">
        <w:rPr>
          <w:sz w:val="26"/>
          <w:szCs w:val="26"/>
        </w:rPr>
        <w:t xml:space="preserve"> </w:t>
      </w:r>
      <w:r w:rsidRPr="00D12EF5">
        <w:rPr>
          <w:sz w:val="26"/>
          <w:szCs w:val="26"/>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14:paraId="123A4B09" w14:textId="4BD3F226" w:rsidR="00D12EF5" w:rsidRPr="00D12EF5" w:rsidRDefault="00D12EF5" w:rsidP="00D12EF5">
      <w:pPr>
        <w:ind w:right="-285" w:firstLine="567"/>
        <w:jc w:val="both"/>
        <w:rPr>
          <w:sz w:val="26"/>
          <w:szCs w:val="26"/>
        </w:rPr>
      </w:pPr>
      <w:r w:rsidRPr="00D12EF5">
        <w:rPr>
          <w:sz w:val="26"/>
          <w:szCs w:val="26"/>
        </w:rPr>
        <w:t>1.8</w:t>
      </w:r>
      <w:r w:rsidR="00D212B3">
        <w:rPr>
          <w:sz w:val="26"/>
          <w:szCs w:val="26"/>
        </w:rPr>
        <w:t xml:space="preserve">. </w:t>
      </w:r>
      <w:r w:rsidRPr="00D12EF5">
        <w:rPr>
          <w:sz w:val="26"/>
          <w:szCs w:val="26"/>
        </w:rPr>
        <w:t>На официальном сайте Администрации, на стендах в местах предоставления государственной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615D5A94" w14:textId="6B8339DD" w:rsidR="00D12EF5" w:rsidRPr="00D12EF5" w:rsidRDefault="00D12EF5" w:rsidP="00D12EF5">
      <w:pPr>
        <w:ind w:right="-285" w:firstLine="567"/>
        <w:jc w:val="both"/>
        <w:rPr>
          <w:sz w:val="26"/>
          <w:szCs w:val="26"/>
        </w:rPr>
      </w:pPr>
      <w:r w:rsidRPr="00D12EF5">
        <w:rPr>
          <w:sz w:val="26"/>
          <w:szCs w:val="26"/>
        </w:rPr>
        <w:t>а)</w:t>
      </w:r>
      <w:r w:rsidR="00D212B3">
        <w:rPr>
          <w:sz w:val="26"/>
          <w:szCs w:val="26"/>
        </w:rPr>
        <w:t xml:space="preserve"> </w:t>
      </w:r>
      <w:r w:rsidRPr="00D12EF5">
        <w:rPr>
          <w:sz w:val="26"/>
          <w:szCs w:val="26"/>
        </w:rP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568D673" w14:textId="2D8349A9" w:rsidR="00D12EF5" w:rsidRPr="00D12EF5" w:rsidRDefault="00D12EF5" w:rsidP="00D12EF5">
      <w:pPr>
        <w:ind w:right="-285" w:firstLine="567"/>
        <w:jc w:val="both"/>
        <w:rPr>
          <w:sz w:val="26"/>
          <w:szCs w:val="26"/>
        </w:rPr>
      </w:pPr>
      <w:r w:rsidRPr="00D12EF5">
        <w:rPr>
          <w:sz w:val="26"/>
          <w:szCs w:val="26"/>
        </w:rPr>
        <w:t>б)</w:t>
      </w:r>
      <w:r w:rsidR="00D212B3">
        <w:rPr>
          <w:sz w:val="26"/>
          <w:szCs w:val="26"/>
        </w:rPr>
        <w:t xml:space="preserve"> </w:t>
      </w:r>
      <w:r w:rsidRPr="00D12EF5">
        <w:rPr>
          <w:sz w:val="26"/>
          <w:szCs w:val="26"/>
        </w:rPr>
        <w:t>справочные телефоны структурных подразделений Администрации, ответственных за предоставление муниципальной услуги;</w:t>
      </w:r>
    </w:p>
    <w:p w14:paraId="31F7EF31" w14:textId="77777777" w:rsidR="00D12EF5" w:rsidRPr="00D12EF5" w:rsidRDefault="00D12EF5" w:rsidP="00D12EF5">
      <w:pPr>
        <w:ind w:right="-285" w:firstLine="567"/>
        <w:jc w:val="both"/>
        <w:rPr>
          <w:sz w:val="26"/>
          <w:szCs w:val="26"/>
        </w:rPr>
      </w:pPr>
      <w:r w:rsidRPr="00D12EF5">
        <w:rPr>
          <w:sz w:val="26"/>
          <w:szCs w:val="26"/>
        </w:rPr>
        <w:t>в) адрес официального сайта Администрации и электронной почты.</w:t>
      </w:r>
    </w:p>
    <w:p w14:paraId="0F9FF67B" w14:textId="19C59438" w:rsidR="00D12EF5" w:rsidRPr="00D12EF5" w:rsidRDefault="00D12EF5" w:rsidP="00D12EF5">
      <w:pPr>
        <w:ind w:right="-285" w:firstLine="567"/>
        <w:jc w:val="both"/>
        <w:rPr>
          <w:sz w:val="26"/>
          <w:szCs w:val="26"/>
        </w:rPr>
      </w:pPr>
      <w:r w:rsidRPr="00D12EF5">
        <w:rPr>
          <w:sz w:val="26"/>
          <w:szCs w:val="26"/>
        </w:rPr>
        <w:t>1.9</w:t>
      </w:r>
      <w:r w:rsidR="00D212B3">
        <w:rPr>
          <w:sz w:val="26"/>
          <w:szCs w:val="26"/>
        </w:rPr>
        <w:t xml:space="preserve">. </w:t>
      </w:r>
      <w:r w:rsidRPr="00D12EF5">
        <w:rPr>
          <w:sz w:val="26"/>
          <w:szCs w:val="26"/>
        </w:rPr>
        <w:t>Получение муниципальной услуги в многофункциональном центре предоставления государственных и муниципальных услуг (далее – многофункциональный центр) осуществляется в соответствии с соглашениями</w:t>
      </w:r>
      <w:r w:rsidRPr="00D12EF5">
        <w:rPr>
          <w:rFonts w:eastAsia="Arial"/>
          <w:sz w:val="26"/>
          <w:szCs w:val="26"/>
        </w:rPr>
        <w:t xml:space="preserve"> </w:t>
      </w:r>
      <w:r w:rsidRPr="00D12EF5">
        <w:rPr>
          <w:sz w:val="26"/>
          <w:szCs w:val="26"/>
        </w:rPr>
        <w:t>заключенными между многофункциональным центром и Администрацией, с момента вступления в силу соответствующего соглашения о взаимодействии.</w:t>
      </w:r>
    </w:p>
    <w:p w14:paraId="06BF91B2" w14:textId="15BD49D1" w:rsidR="00D12EF5" w:rsidRPr="00D12EF5" w:rsidRDefault="00D12EF5" w:rsidP="00D12EF5">
      <w:pPr>
        <w:ind w:right="-285" w:firstLine="567"/>
        <w:jc w:val="both"/>
        <w:rPr>
          <w:sz w:val="26"/>
          <w:szCs w:val="26"/>
        </w:rPr>
      </w:pPr>
      <w:r w:rsidRPr="00D12EF5">
        <w:rPr>
          <w:sz w:val="26"/>
          <w:szCs w:val="26"/>
        </w:rPr>
        <w:t>1.10.</w:t>
      </w:r>
      <w:r w:rsidR="00D212B3">
        <w:rPr>
          <w:sz w:val="26"/>
          <w:szCs w:val="26"/>
        </w:rPr>
        <w:t xml:space="preserve"> </w:t>
      </w:r>
      <w:r w:rsidRPr="00D12EF5">
        <w:rPr>
          <w:sz w:val="26"/>
          <w:szCs w:val="26"/>
        </w:rPr>
        <w:t>В Отделе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E45184D" w14:textId="2D84F222" w:rsidR="00D12EF5" w:rsidRPr="00D12EF5" w:rsidRDefault="00D12EF5" w:rsidP="00D12EF5">
      <w:pPr>
        <w:ind w:right="-285" w:firstLine="567"/>
        <w:jc w:val="both"/>
        <w:rPr>
          <w:sz w:val="26"/>
          <w:szCs w:val="26"/>
        </w:rPr>
      </w:pPr>
      <w:r w:rsidRPr="00D12EF5">
        <w:rPr>
          <w:sz w:val="26"/>
          <w:szCs w:val="26"/>
        </w:rPr>
        <w:t>1.11.</w:t>
      </w:r>
      <w:r w:rsidR="009E5BC1">
        <w:rPr>
          <w:sz w:val="26"/>
          <w:szCs w:val="26"/>
        </w:rPr>
        <w:t xml:space="preserve"> </w:t>
      </w:r>
      <w:r w:rsidRPr="00D12EF5">
        <w:rPr>
          <w:sz w:val="26"/>
          <w:szCs w:val="26"/>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МФЦ и Отделом с учетом требований к информированию, установленных Административным регламентом.</w:t>
      </w:r>
    </w:p>
    <w:p w14:paraId="3BC23C7B" w14:textId="6049C230" w:rsidR="00D12EF5" w:rsidRPr="00D12EF5" w:rsidRDefault="00D12EF5" w:rsidP="00D12EF5">
      <w:pPr>
        <w:ind w:right="-285" w:firstLine="567"/>
        <w:jc w:val="both"/>
        <w:rPr>
          <w:sz w:val="26"/>
          <w:szCs w:val="26"/>
        </w:rPr>
      </w:pPr>
      <w:r w:rsidRPr="00D12EF5">
        <w:rPr>
          <w:sz w:val="26"/>
          <w:szCs w:val="26"/>
        </w:rPr>
        <w:t>1.12</w:t>
      </w:r>
      <w:r w:rsidR="009E5BC1">
        <w:rPr>
          <w:sz w:val="26"/>
          <w:szCs w:val="26"/>
        </w:rPr>
        <w:t>.</w:t>
      </w:r>
      <w:r w:rsidRPr="00D12EF5">
        <w:rPr>
          <w:sz w:val="26"/>
          <w:szCs w:val="26"/>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259713ED" w14:textId="77777777" w:rsidR="00D12EF5" w:rsidRPr="00D12EF5" w:rsidRDefault="00D12EF5" w:rsidP="00D12EF5">
      <w:pPr>
        <w:suppressAutoHyphens w:val="0"/>
        <w:jc w:val="both"/>
        <w:rPr>
          <w:w w:val="80"/>
          <w:sz w:val="28"/>
          <w:szCs w:val="28"/>
        </w:rPr>
      </w:pPr>
    </w:p>
    <w:p w14:paraId="2FE42B63" w14:textId="5C2CD3C0" w:rsidR="00D12EF5" w:rsidRPr="00274B87" w:rsidRDefault="00340B90" w:rsidP="00340B90">
      <w:pPr>
        <w:ind w:right="-285" w:firstLine="567"/>
        <w:jc w:val="center"/>
        <w:rPr>
          <w:b/>
          <w:bCs/>
          <w:sz w:val="26"/>
          <w:szCs w:val="26"/>
        </w:rPr>
      </w:pPr>
      <w:r w:rsidRPr="00274B87">
        <w:rPr>
          <w:b/>
          <w:bCs/>
          <w:sz w:val="26"/>
          <w:szCs w:val="26"/>
        </w:rPr>
        <w:t>2.</w:t>
      </w:r>
      <w:r w:rsidR="00D12EF5" w:rsidRPr="00274B87">
        <w:rPr>
          <w:b/>
          <w:bCs/>
          <w:sz w:val="26"/>
          <w:szCs w:val="26"/>
        </w:rPr>
        <w:t>Стандарт предоставления муниципальной услуги</w:t>
      </w:r>
      <w:r w:rsidR="00274B87" w:rsidRPr="00274B87">
        <w:rPr>
          <w:b/>
          <w:bCs/>
          <w:sz w:val="26"/>
          <w:szCs w:val="26"/>
        </w:rPr>
        <w:t>.</w:t>
      </w:r>
    </w:p>
    <w:p w14:paraId="5F6148F5" w14:textId="1E78A437" w:rsidR="00D12EF5" w:rsidRPr="00340B90" w:rsidRDefault="00340B90" w:rsidP="00340B90">
      <w:pPr>
        <w:ind w:right="-285" w:firstLine="567"/>
        <w:jc w:val="both"/>
        <w:rPr>
          <w:sz w:val="26"/>
          <w:szCs w:val="26"/>
        </w:rPr>
      </w:pPr>
      <w:r>
        <w:rPr>
          <w:sz w:val="26"/>
          <w:szCs w:val="26"/>
        </w:rPr>
        <w:t>2.1.</w:t>
      </w:r>
      <w:r w:rsidR="00D12EF5" w:rsidRPr="00340B90">
        <w:rPr>
          <w:sz w:val="26"/>
          <w:szCs w:val="26"/>
        </w:rPr>
        <w:t>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муниципального образования площадки, сведения о которых не опубликованы в документах аэронавигационной информации» (далее – муниципальная услуга).</w:t>
      </w:r>
    </w:p>
    <w:p w14:paraId="3238D099" w14:textId="385DAEAB" w:rsidR="00D12EF5" w:rsidRPr="00340B90" w:rsidRDefault="00340B90" w:rsidP="00340B90">
      <w:pPr>
        <w:ind w:right="-285" w:firstLine="567"/>
        <w:jc w:val="both"/>
        <w:rPr>
          <w:sz w:val="26"/>
          <w:szCs w:val="26"/>
        </w:rPr>
      </w:pPr>
      <w:r>
        <w:rPr>
          <w:sz w:val="26"/>
          <w:szCs w:val="26"/>
        </w:rPr>
        <w:lastRenderedPageBreak/>
        <w:t xml:space="preserve">2.2. </w:t>
      </w:r>
      <w:r w:rsidR="00D12EF5" w:rsidRPr="00340B90">
        <w:rPr>
          <w:sz w:val="26"/>
          <w:szCs w:val="26"/>
        </w:rPr>
        <w:t xml:space="preserve">Муниципальная услуга предоставляется Отделом по делам гражданской обороны, чрезвычайным ситуациям и обеспечению деятельности административной комиссии администрации </w:t>
      </w:r>
      <w:r>
        <w:rPr>
          <w:sz w:val="26"/>
          <w:szCs w:val="26"/>
        </w:rPr>
        <w:t>Калевальского</w:t>
      </w:r>
      <w:r w:rsidR="00D12EF5" w:rsidRPr="00340B90">
        <w:rPr>
          <w:sz w:val="26"/>
          <w:szCs w:val="26"/>
        </w:rPr>
        <w:t xml:space="preserve"> муниципального </w:t>
      </w:r>
      <w:r>
        <w:rPr>
          <w:sz w:val="26"/>
          <w:szCs w:val="26"/>
        </w:rPr>
        <w:t>района</w:t>
      </w:r>
      <w:r w:rsidR="00D12EF5" w:rsidRPr="00340B90">
        <w:rPr>
          <w:sz w:val="26"/>
          <w:szCs w:val="26"/>
        </w:rPr>
        <w:t>.</w:t>
      </w:r>
    </w:p>
    <w:p w14:paraId="48A73F25" w14:textId="2A73D275" w:rsidR="00D12EF5" w:rsidRPr="00340B90" w:rsidRDefault="00340B90" w:rsidP="00340B90">
      <w:pPr>
        <w:ind w:right="-285" w:firstLine="567"/>
        <w:jc w:val="both"/>
        <w:rPr>
          <w:sz w:val="26"/>
          <w:szCs w:val="26"/>
        </w:rPr>
      </w:pPr>
      <w:r>
        <w:rPr>
          <w:sz w:val="26"/>
          <w:szCs w:val="26"/>
        </w:rPr>
        <w:t xml:space="preserve">2.3. </w:t>
      </w:r>
      <w:r w:rsidR="00D12EF5" w:rsidRPr="00340B90">
        <w:rPr>
          <w:sz w:val="26"/>
          <w:szCs w:val="26"/>
        </w:rPr>
        <w:t>Результатами предоставления муниципальной услуги являются:</w:t>
      </w:r>
    </w:p>
    <w:p w14:paraId="532E45CF" w14:textId="0A8985BB" w:rsidR="00D12EF5" w:rsidRPr="00340B90" w:rsidRDefault="00340B90" w:rsidP="00340B90">
      <w:pPr>
        <w:ind w:right="-285" w:firstLine="567"/>
        <w:jc w:val="both"/>
        <w:rPr>
          <w:sz w:val="26"/>
          <w:szCs w:val="26"/>
        </w:rPr>
      </w:pPr>
      <w:r>
        <w:rPr>
          <w:sz w:val="26"/>
          <w:szCs w:val="26"/>
        </w:rPr>
        <w:t xml:space="preserve">2.3.1. </w:t>
      </w:r>
      <w:r w:rsidR="00D12EF5" w:rsidRPr="00340B90">
        <w:rPr>
          <w:sz w:val="26"/>
          <w:szCs w:val="26"/>
        </w:rPr>
        <w:t xml:space="preserve">Вручение (направление)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над населенными пунктами </w:t>
      </w:r>
      <w:r>
        <w:rPr>
          <w:sz w:val="26"/>
          <w:szCs w:val="26"/>
        </w:rPr>
        <w:t>Калевальского</w:t>
      </w:r>
      <w:r w:rsidR="00D12EF5" w:rsidRPr="00340B90">
        <w:rPr>
          <w:sz w:val="26"/>
          <w:szCs w:val="26"/>
        </w:rPr>
        <w:t xml:space="preserve"> муниципального </w:t>
      </w:r>
      <w:r>
        <w:rPr>
          <w:sz w:val="26"/>
          <w:szCs w:val="26"/>
        </w:rPr>
        <w:t>района</w:t>
      </w:r>
      <w:r w:rsidR="00D12EF5" w:rsidRPr="00340B90">
        <w:rPr>
          <w:sz w:val="26"/>
          <w:szCs w:val="26"/>
        </w:rPr>
        <w:t xml:space="preserve">, а также посадку (взлет) на расположенные в границах населенных пунктов </w:t>
      </w:r>
      <w:r>
        <w:rPr>
          <w:sz w:val="26"/>
          <w:szCs w:val="26"/>
        </w:rPr>
        <w:t>Калевальского</w:t>
      </w:r>
      <w:r w:rsidR="00D12EF5" w:rsidRPr="00340B90">
        <w:rPr>
          <w:sz w:val="26"/>
          <w:szCs w:val="26"/>
        </w:rPr>
        <w:t xml:space="preserve"> муниципального </w:t>
      </w:r>
      <w:r>
        <w:rPr>
          <w:sz w:val="26"/>
          <w:szCs w:val="26"/>
        </w:rPr>
        <w:t>района</w:t>
      </w:r>
      <w:r w:rsidR="00D12EF5" w:rsidRPr="00340B90">
        <w:rPr>
          <w:sz w:val="26"/>
          <w:szCs w:val="26"/>
        </w:rPr>
        <w:t xml:space="preserve"> площадки, сведения о которых не опубликованы в документах аэронавигационной информации (приложение № 2) (далее - разрешение).</w:t>
      </w:r>
    </w:p>
    <w:p w14:paraId="3138E819" w14:textId="191B9E72" w:rsidR="00D12EF5" w:rsidRPr="00340B90" w:rsidRDefault="00340B90" w:rsidP="00340B90">
      <w:pPr>
        <w:ind w:right="-285" w:firstLine="567"/>
        <w:jc w:val="both"/>
        <w:rPr>
          <w:sz w:val="26"/>
          <w:szCs w:val="26"/>
        </w:rPr>
      </w:pPr>
      <w:r>
        <w:rPr>
          <w:sz w:val="26"/>
          <w:szCs w:val="26"/>
        </w:rPr>
        <w:t xml:space="preserve">2.3.2. </w:t>
      </w:r>
      <w:r w:rsidR="00D12EF5" w:rsidRPr="00340B90">
        <w:rPr>
          <w:sz w:val="26"/>
          <w:szCs w:val="26"/>
        </w:rPr>
        <w:t xml:space="preserve">Вручение (направление)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над населенными пунктами </w:t>
      </w:r>
      <w:r>
        <w:rPr>
          <w:sz w:val="26"/>
          <w:szCs w:val="26"/>
        </w:rPr>
        <w:t>Калевальского</w:t>
      </w:r>
      <w:r w:rsidR="00D12EF5" w:rsidRPr="00340B90">
        <w:rPr>
          <w:sz w:val="26"/>
          <w:szCs w:val="26"/>
        </w:rPr>
        <w:t xml:space="preserve"> муниципального </w:t>
      </w:r>
      <w:r>
        <w:rPr>
          <w:sz w:val="26"/>
          <w:szCs w:val="26"/>
        </w:rPr>
        <w:t>района</w:t>
      </w:r>
      <w:r w:rsidR="00D12EF5" w:rsidRPr="00340B90">
        <w:rPr>
          <w:sz w:val="26"/>
          <w:szCs w:val="26"/>
        </w:rPr>
        <w:t xml:space="preserve">, а также посадку (взлет) на расположенные в границах населенных пунктов </w:t>
      </w:r>
      <w:r>
        <w:rPr>
          <w:sz w:val="26"/>
          <w:szCs w:val="26"/>
        </w:rPr>
        <w:t>Калевальского</w:t>
      </w:r>
      <w:r w:rsidR="00D12EF5" w:rsidRPr="00340B90">
        <w:rPr>
          <w:sz w:val="26"/>
          <w:szCs w:val="26"/>
        </w:rPr>
        <w:t xml:space="preserve"> муниципального </w:t>
      </w:r>
      <w:r>
        <w:rPr>
          <w:sz w:val="26"/>
          <w:szCs w:val="26"/>
        </w:rPr>
        <w:t>района</w:t>
      </w:r>
      <w:r w:rsidR="00D12EF5" w:rsidRPr="00340B90">
        <w:rPr>
          <w:sz w:val="26"/>
          <w:szCs w:val="26"/>
        </w:rPr>
        <w:t xml:space="preserve"> площадки, сведения о которых не опубликованы в документах аэронавигационной информации (приложение № 3) (далее - решение об отказе в выдаче разрешения).</w:t>
      </w:r>
    </w:p>
    <w:p w14:paraId="6F2CCF03" w14:textId="5906C7B7" w:rsidR="00D12EF5" w:rsidRPr="00340B90" w:rsidRDefault="00340B90" w:rsidP="00340B90">
      <w:pPr>
        <w:ind w:right="-285" w:firstLine="567"/>
        <w:jc w:val="both"/>
        <w:rPr>
          <w:sz w:val="26"/>
          <w:szCs w:val="26"/>
        </w:rPr>
      </w:pPr>
      <w:r>
        <w:rPr>
          <w:sz w:val="26"/>
          <w:szCs w:val="26"/>
        </w:rPr>
        <w:t xml:space="preserve">2.4. </w:t>
      </w:r>
      <w:r w:rsidR="00D12EF5" w:rsidRPr="00340B90">
        <w:rPr>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250E8E51" w14:textId="31B3C7DA" w:rsidR="00D12EF5" w:rsidRPr="00340B90" w:rsidRDefault="00340B90" w:rsidP="00340B90">
      <w:pPr>
        <w:ind w:right="-285" w:firstLine="567"/>
        <w:jc w:val="both"/>
        <w:rPr>
          <w:sz w:val="26"/>
          <w:szCs w:val="26"/>
        </w:rPr>
      </w:pPr>
      <w:r>
        <w:rPr>
          <w:sz w:val="26"/>
          <w:szCs w:val="26"/>
        </w:rPr>
        <w:t xml:space="preserve">2.4.1. </w:t>
      </w:r>
      <w:r w:rsidR="00D12EF5" w:rsidRPr="00340B90">
        <w:rPr>
          <w:sz w:val="26"/>
          <w:szCs w:val="26"/>
        </w:rPr>
        <w:t>Срок предоставления муниципальной услуги составляет 30 (тридцать) рабочих дней со дня поступления заявления о предоставлении муниципальной услуги с приложенными к нему документами.</w:t>
      </w:r>
    </w:p>
    <w:p w14:paraId="3A768661" w14:textId="38A7B96B" w:rsidR="00D12EF5" w:rsidRPr="00340B90" w:rsidRDefault="00340B90" w:rsidP="00340B90">
      <w:pPr>
        <w:ind w:right="-285" w:firstLine="567"/>
        <w:jc w:val="both"/>
        <w:rPr>
          <w:sz w:val="26"/>
          <w:szCs w:val="26"/>
        </w:rPr>
      </w:pPr>
      <w:r>
        <w:rPr>
          <w:sz w:val="26"/>
          <w:szCs w:val="26"/>
        </w:rPr>
        <w:t xml:space="preserve">2.4.2. </w:t>
      </w:r>
      <w:r w:rsidR="00D12EF5" w:rsidRPr="00340B90">
        <w:rPr>
          <w:sz w:val="26"/>
          <w:szCs w:val="26"/>
        </w:rPr>
        <w:t>Приостановление срока предоставления муниципальной услуги не предусмотрено.</w:t>
      </w:r>
    </w:p>
    <w:p w14:paraId="700DFF9E" w14:textId="5F9A7211" w:rsidR="00D12EF5" w:rsidRPr="00340B90" w:rsidRDefault="00340B90" w:rsidP="00340B90">
      <w:pPr>
        <w:ind w:right="-285" w:firstLine="567"/>
        <w:jc w:val="both"/>
        <w:rPr>
          <w:sz w:val="26"/>
          <w:szCs w:val="26"/>
        </w:rPr>
      </w:pPr>
      <w:r>
        <w:rPr>
          <w:sz w:val="26"/>
          <w:szCs w:val="26"/>
        </w:rPr>
        <w:t xml:space="preserve">2.4.3. </w:t>
      </w:r>
      <w:r w:rsidR="00D12EF5" w:rsidRPr="00340B90">
        <w:rPr>
          <w:sz w:val="26"/>
          <w:szCs w:val="26"/>
        </w:rPr>
        <w:t>Срок выдачи (направления) документов, являющихся результатом предоставления муниципальной услуги, составляет 7 (семи) рабочих дня после подготовки, подписания и скрепления печатью результата предоставления муниципальной услуги.</w:t>
      </w:r>
    </w:p>
    <w:p w14:paraId="64143C12" w14:textId="34F1C224" w:rsidR="00D12EF5" w:rsidRPr="00340B90" w:rsidRDefault="00340B90" w:rsidP="00340B90">
      <w:pPr>
        <w:ind w:right="-285" w:firstLine="567"/>
        <w:jc w:val="both"/>
        <w:rPr>
          <w:sz w:val="26"/>
          <w:szCs w:val="26"/>
        </w:rPr>
      </w:pPr>
      <w:r>
        <w:rPr>
          <w:sz w:val="26"/>
          <w:szCs w:val="26"/>
        </w:rPr>
        <w:t xml:space="preserve">2.5. </w:t>
      </w:r>
      <w:r w:rsidR="00D12EF5" w:rsidRPr="00340B90">
        <w:rPr>
          <w:sz w:val="26"/>
          <w:szCs w:val="26"/>
        </w:rPr>
        <w:t>Перечень нормативно-правовых актов, регулирующих предоставление муниципальной услуги:</w:t>
      </w:r>
    </w:p>
    <w:p w14:paraId="77515920" w14:textId="736E9143" w:rsidR="00D12EF5" w:rsidRPr="00340B90" w:rsidRDefault="00340B90" w:rsidP="00340B90">
      <w:pPr>
        <w:ind w:right="-285" w:firstLine="567"/>
        <w:jc w:val="both"/>
        <w:rPr>
          <w:sz w:val="26"/>
          <w:szCs w:val="26"/>
        </w:rPr>
      </w:pPr>
      <w:r>
        <w:rPr>
          <w:sz w:val="26"/>
          <w:szCs w:val="26"/>
        </w:rPr>
        <w:t>1)</w:t>
      </w:r>
      <w:r w:rsidR="00D12EF5" w:rsidRPr="00340B90">
        <w:rPr>
          <w:sz w:val="26"/>
          <w:szCs w:val="26"/>
        </w:rPr>
        <w:t>Конституция Российской Федерации;</w:t>
      </w:r>
    </w:p>
    <w:p w14:paraId="06D5119F" w14:textId="73C7B30B" w:rsidR="00D12EF5" w:rsidRPr="00340B90" w:rsidRDefault="00D12EF5" w:rsidP="00340B90">
      <w:pPr>
        <w:ind w:right="-285" w:firstLine="567"/>
        <w:jc w:val="both"/>
        <w:rPr>
          <w:sz w:val="26"/>
          <w:szCs w:val="26"/>
        </w:rPr>
      </w:pPr>
      <w:r w:rsidRPr="00340B90">
        <w:rPr>
          <w:sz w:val="26"/>
          <w:szCs w:val="26"/>
        </w:rPr>
        <w:t>2)Воздушный кодекс Российской Федерации;</w:t>
      </w:r>
    </w:p>
    <w:p w14:paraId="3711B0F1" w14:textId="4F2CA900" w:rsidR="00D12EF5" w:rsidRPr="00340B90" w:rsidRDefault="00D12EF5" w:rsidP="00340B90">
      <w:pPr>
        <w:ind w:right="-285" w:firstLine="567"/>
        <w:jc w:val="both"/>
        <w:rPr>
          <w:sz w:val="26"/>
          <w:szCs w:val="26"/>
        </w:rPr>
      </w:pPr>
      <w:r w:rsidRPr="00340B90">
        <w:rPr>
          <w:sz w:val="26"/>
          <w:szCs w:val="26"/>
        </w:rPr>
        <w:t>3)Федеральный закон от 06.10.2003 № 131-ФЗ «Об общих принципах организации местного самоуправления в Российской Федерации»;</w:t>
      </w:r>
    </w:p>
    <w:p w14:paraId="3CBDDF86" w14:textId="3162C99C" w:rsidR="00D12EF5" w:rsidRPr="00340B90" w:rsidRDefault="00D12EF5" w:rsidP="00340B90">
      <w:pPr>
        <w:ind w:right="-285" w:firstLine="567"/>
        <w:jc w:val="both"/>
        <w:rPr>
          <w:sz w:val="26"/>
          <w:szCs w:val="26"/>
        </w:rPr>
      </w:pPr>
      <w:r w:rsidRPr="00340B90">
        <w:rPr>
          <w:sz w:val="26"/>
          <w:szCs w:val="26"/>
        </w:rPr>
        <w:t xml:space="preserve">4)Федеральный закон от 20.03.2025 </w:t>
      </w:r>
      <w:r w:rsidR="00340B90">
        <w:rPr>
          <w:sz w:val="26"/>
          <w:szCs w:val="26"/>
        </w:rPr>
        <w:t>№</w:t>
      </w:r>
      <w:r w:rsidRPr="00340B90">
        <w:rPr>
          <w:sz w:val="26"/>
          <w:szCs w:val="26"/>
        </w:rPr>
        <w:t xml:space="preserve"> 33-ФЗ «Об общих принципах организации местного самоуправления в единой системе публичной власти»;</w:t>
      </w:r>
    </w:p>
    <w:p w14:paraId="5B34E694" w14:textId="568BA78E" w:rsidR="00D12EF5" w:rsidRPr="00340B90" w:rsidRDefault="00340B90" w:rsidP="00340B90">
      <w:pPr>
        <w:ind w:right="-285" w:firstLine="567"/>
        <w:jc w:val="both"/>
        <w:rPr>
          <w:sz w:val="26"/>
          <w:szCs w:val="26"/>
        </w:rPr>
      </w:pPr>
      <w:r>
        <w:rPr>
          <w:sz w:val="26"/>
          <w:szCs w:val="26"/>
        </w:rPr>
        <w:t>5</w:t>
      </w:r>
      <w:r w:rsidR="00D12EF5" w:rsidRPr="00340B90">
        <w:rPr>
          <w:sz w:val="26"/>
          <w:szCs w:val="26"/>
        </w:rPr>
        <w:t>)Федеральный закон от 27.07.2010 № 210-ФЗ «Об организации предоставления государственных и муниципальных услуг»;</w:t>
      </w:r>
    </w:p>
    <w:p w14:paraId="177E9FDF" w14:textId="3DE2CF8F" w:rsidR="00D12EF5" w:rsidRPr="00340B90" w:rsidRDefault="00340B90" w:rsidP="00340B90">
      <w:pPr>
        <w:ind w:right="-285" w:firstLine="567"/>
        <w:jc w:val="both"/>
        <w:rPr>
          <w:sz w:val="26"/>
          <w:szCs w:val="26"/>
        </w:rPr>
      </w:pPr>
      <w:r>
        <w:rPr>
          <w:sz w:val="26"/>
          <w:szCs w:val="26"/>
        </w:rPr>
        <w:t>6</w:t>
      </w:r>
      <w:r w:rsidR="00D12EF5" w:rsidRPr="00340B90">
        <w:rPr>
          <w:sz w:val="26"/>
          <w:szCs w:val="26"/>
        </w:rPr>
        <w:t>)Постановление Правительства Российской Федерации от 11.03.2010 № 138 «Об утверждении Федеральных правил использования воздушного пространства Российской Федерации»;</w:t>
      </w:r>
    </w:p>
    <w:p w14:paraId="6FC7FB43" w14:textId="189DD2E4" w:rsidR="00D12EF5" w:rsidRPr="00340B90" w:rsidRDefault="00340B90" w:rsidP="00340B90">
      <w:pPr>
        <w:ind w:right="-285" w:firstLine="567"/>
        <w:jc w:val="both"/>
        <w:rPr>
          <w:sz w:val="26"/>
          <w:szCs w:val="26"/>
        </w:rPr>
      </w:pPr>
      <w:r>
        <w:rPr>
          <w:sz w:val="26"/>
          <w:szCs w:val="26"/>
        </w:rPr>
        <w:t>7</w:t>
      </w:r>
      <w:r w:rsidR="00D12EF5" w:rsidRPr="00340B90">
        <w:rPr>
          <w:sz w:val="26"/>
          <w:szCs w:val="26"/>
        </w:rPr>
        <w:t xml:space="preserve">)Приказ Министерства транспорта Российской Федерации от 23.12.2009 № 249 «Об утверждении Федеральных авиационных правил «Требования к проведению обязательной </w:t>
      </w:r>
      <w:r w:rsidR="00D12EF5" w:rsidRPr="00340B90">
        <w:rPr>
          <w:sz w:val="26"/>
          <w:szCs w:val="26"/>
        </w:rPr>
        <w:lastRenderedPageBreak/>
        <w:t>сертификации физических лиц, юридических лиц, выполняющих авиационные работы. Порядок проведения сертификации»;</w:t>
      </w:r>
    </w:p>
    <w:p w14:paraId="65FF1D98" w14:textId="0949EA95" w:rsidR="00D12EF5" w:rsidRPr="00340B90" w:rsidRDefault="00340B90" w:rsidP="00340B90">
      <w:pPr>
        <w:ind w:right="-285" w:firstLine="567"/>
        <w:jc w:val="both"/>
        <w:rPr>
          <w:sz w:val="26"/>
          <w:szCs w:val="26"/>
        </w:rPr>
      </w:pPr>
      <w:r>
        <w:rPr>
          <w:sz w:val="26"/>
          <w:szCs w:val="26"/>
        </w:rPr>
        <w:t>8</w:t>
      </w:r>
      <w:r w:rsidR="00D12EF5" w:rsidRPr="00340B90">
        <w:rPr>
          <w:sz w:val="26"/>
          <w:szCs w:val="26"/>
        </w:rPr>
        <w:t>)Федеральный закон от 02.05.2006 года № 59-ФЗ «О порядке рассмотрения обращений граждан Российской Федерации», Федерального закона от 27.07.2006 года № 152-ФЗ «О персональных данных»</w:t>
      </w:r>
      <w:r>
        <w:rPr>
          <w:sz w:val="26"/>
          <w:szCs w:val="26"/>
        </w:rPr>
        <w:t>;</w:t>
      </w:r>
    </w:p>
    <w:p w14:paraId="7C753C37" w14:textId="0BFD8D9A" w:rsidR="00340B90" w:rsidRDefault="00340B90" w:rsidP="00340B90">
      <w:pPr>
        <w:ind w:right="-285" w:firstLine="567"/>
        <w:jc w:val="both"/>
        <w:rPr>
          <w:sz w:val="26"/>
          <w:szCs w:val="26"/>
        </w:rPr>
      </w:pPr>
      <w:r>
        <w:rPr>
          <w:sz w:val="26"/>
          <w:szCs w:val="26"/>
        </w:rPr>
        <w:t>9</w:t>
      </w:r>
      <w:r w:rsidR="00D12EF5" w:rsidRPr="00340B90">
        <w:rPr>
          <w:sz w:val="26"/>
          <w:szCs w:val="26"/>
        </w:rPr>
        <w:t>)Федеральный закон от 09.02.2009 года № 8-ФЗ «Об обеспечении доступа к информации о деятельности государственных органов и органов местного самоуправления»</w:t>
      </w:r>
      <w:r>
        <w:rPr>
          <w:sz w:val="26"/>
          <w:szCs w:val="26"/>
        </w:rPr>
        <w:t>;</w:t>
      </w:r>
    </w:p>
    <w:p w14:paraId="071F2B8F" w14:textId="14D0210A" w:rsidR="00D12EF5" w:rsidRPr="00340B90" w:rsidRDefault="00340B90" w:rsidP="00340B90">
      <w:pPr>
        <w:ind w:right="-285" w:firstLine="567"/>
        <w:jc w:val="both"/>
        <w:rPr>
          <w:sz w:val="26"/>
          <w:szCs w:val="26"/>
        </w:rPr>
      </w:pPr>
      <w:r>
        <w:rPr>
          <w:sz w:val="26"/>
          <w:szCs w:val="26"/>
        </w:rPr>
        <w:t>10</w:t>
      </w:r>
      <w:r w:rsidR="00D12EF5" w:rsidRPr="00340B90">
        <w:rPr>
          <w:sz w:val="26"/>
          <w:szCs w:val="26"/>
        </w:rPr>
        <w:t>)постановления Правительства Российской Федерации от 11.03.2010 года № 138 «Об утверждении Федеральных правил использования воздушного пространства Российской Федерации»</w:t>
      </w:r>
      <w:r>
        <w:rPr>
          <w:sz w:val="26"/>
          <w:szCs w:val="26"/>
        </w:rPr>
        <w:t>;</w:t>
      </w:r>
    </w:p>
    <w:p w14:paraId="51D6D089" w14:textId="3583428D" w:rsidR="00D12EF5" w:rsidRPr="00340B90" w:rsidRDefault="00340B90" w:rsidP="00340B90">
      <w:pPr>
        <w:ind w:right="-285" w:firstLine="567"/>
        <w:jc w:val="both"/>
        <w:rPr>
          <w:sz w:val="26"/>
          <w:szCs w:val="26"/>
        </w:rPr>
      </w:pPr>
      <w:r>
        <w:rPr>
          <w:sz w:val="26"/>
          <w:szCs w:val="26"/>
        </w:rPr>
        <w:t>11</w:t>
      </w:r>
      <w:r w:rsidR="00D12EF5" w:rsidRPr="00340B90">
        <w:rPr>
          <w:sz w:val="26"/>
          <w:szCs w:val="26"/>
        </w:rPr>
        <w:t>)приказ Министерства транспорта Российской Федерации от 16.01.2012 года № 6 «Об утверждении Федеральных авиационных правил «Организация планирования и использования воздушного пространства Российской Федерации»</w:t>
      </w:r>
      <w:r>
        <w:rPr>
          <w:sz w:val="26"/>
          <w:szCs w:val="26"/>
        </w:rPr>
        <w:t>;</w:t>
      </w:r>
    </w:p>
    <w:p w14:paraId="390AEB77" w14:textId="327A4513" w:rsidR="00D12EF5" w:rsidRPr="00340B90" w:rsidRDefault="00340B90" w:rsidP="00340B90">
      <w:pPr>
        <w:ind w:right="-285" w:firstLine="567"/>
        <w:jc w:val="both"/>
        <w:rPr>
          <w:sz w:val="26"/>
          <w:szCs w:val="26"/>
        </w:rPr>
      </w:pPr>
      <w:r>
        <w:rPr>
          <w:sz w:val="26"/>
          <w:szCs w:val="26"/>
        </w:rPr>
        <w:t>12</w:t>
      </w:r>
      <w:r w:rsidR="00D12EF5" w:rsidRPr="00340B90">
        <w:rPr>
          <w:sz w:val="26"/>
          <w:szCs w:val="26"/>
        </w:rPr>
        <w:t>)приказ Министерства транспорта Российской Федерации от 11.05.2022 года № 172 «Об установлении запретных зон»</w:t>
      </w:r>
      <w:r>
        <w:rPr>
          <w:sz w:val="26"/>
          <w:szCs w:val="26"/>
        </w:rPr>
        <w:t>;</w:t>
      </w:r>
    </w:p>
    <w:p w14:paraId="72F809F2" w14:textId="6678A680" w:rsidR="00D12EF5" w:rsidRPr="00340B90" w:rsidRDefault="00D12EF5" w:rsidP="00340B90">
      <w:pPr>
        <w:ind w:right="-285" w:firstLine="567"/>
        <w:jc w:val="both"/>
        <w:rPr>
          <w:sz w:val="26"/>
          <w:szCs w:val="26"/>
        </w:rPr>
      </w:pPr>
      <w:r w:rsidRPr="00340B90">
        <w:rPr>
          <w:sz w:val="26"/>
          <w:szCs w:val="26"/>
        </w:rPr>
        <w:t>1</w:t>
      </w:r>
      <w:r w:rsidR="00340B90">
        <w:rPr>
          <w:sz w:val="26"/>
          <w:szCs w:val="26"/>
        </w:rPr>
        <w:t>3</w:t>
      </w:r>
      <w:r w:rsidRPr="00340B90">
        <w:rPr>
          <w:sz w:val="26"/>
          <w:szCs w:val="26"/>
        </w:rPr>
        <w:t>)приказ Министерства транспорта Российской Федерации от 12.01.2022 года №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r w:rsidR="00340B90">
        <w:rPr>
          <w:sz w:val="26"/>
          <w:szCs w:val="26"/>
        </w:rPr>
        <w:t>;</w:t>
      </w:r>
    </w:p>
    <w:p w14:paraId="30A28153" w14:textId="0DDCDE91" w:rsidR="00D12EF5" w:rsidRPr="00340B90" w:rsidRDefault="00D12EF5" w:rsidP="00340B90">
      <w:pPr>
        <w:ind w:right="-285" w:firstLine="567"/>
        <w:jc w:val="both"/>
        <w:rPr>
          <w:sz w:val="26"/>
          <w:szCs w:val="26"/>
        </w:rPr>
      </w:pPr>
      <w:r w:rsidRPr="00340B90">
        <w:rPr>
          <w:sz w:val="26"/>
          <w:szCs w:val="26"/>
        </w:rPr>
        <w:t>1</w:t>
      </w:r>
      <w:r w:rsidR="00340B90">
        <w:rPr>
          <w:sz w:val="26"/>
          <w:szCs w:val="26"/>
        </w:rPr>
        <w:t>4</w:t>
      </w:r>
      <w:r w:rsidRPr="00340B90">
        <w:rPr>
          <w:sz w:val="26"/>
          <w:szCs w:val="26"/>
        </w:rPr>
        <w:t xml:space="preserve">) Устав </w:t>
      </w:r>
      <w:r w:rsidR="00340B90" w:rsidRPr="00340B90">
        <w:rPr>
          <w:sz w:val="26"/>
          <w:szCs w:val="26"/>
        </w:rPr>
        <w:t>муниципального образования «Калевальский национальный район»</w:t>
      </w:r>
      <w:r w:rsidRPr="00340B90">
        <w:rPr>
          <w:sz w:val="26"/>
          <w:szCs w:val="26"/>
        </w:rPr>
        <w:t>.</w:t>
      </w:r>
    </w:p>
    <w:p w14:paraId="65482318" w14:textId="430578B7" w:rsidR="00D12EF5" w:rsidRDefault="00340B90" w:rsidP="00340B90">
      <w:pPr>
        <w:ind w:right="-285" w:firstLine="567"/>
        <w:jc w:val="both"/>
        <w:rPr>
          <w:sz w:val="26"/>
          <w:szCs w:val="26"/>
        </w:rPr>
      </w:pPr>
      <w:r>
        <w:rPr>
          <w:sz w:val="26"/>
          <w:szCs w:val="26"/>
        </w:rPr>
        <w:t xml:space="preserve">2.6. </w:t>
      </w:r>
      <w:r w:rsidR="00D12EF5" w:rsidRPr="00340B90">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4E4E5880" w14:textId="77777777" w:rsidR="000C19FB" w:rsidRPr="00340B90" w:rsidRDefault="000C19FB" w:rsidP="00340B90">
      <w:pPr>
        <w:ind w:right="-285" w:firstLine="567"/>
        <w:jc w:val="both"/>
        <w:rPr>
          <w:sz w:val="26"/>
          <w:szCs w:val="26"/>
        </w:rPr>
      </w:pPr>
    </w:p>
    <w:p w14:paraId="1B7736AC" w14:textId="5B2975DB" w:rsidR="00D12EF5" w:rsidRPr="00274B87" w:rsidRDefault="00340B90" w:rsidP="00340B90">
      <w:pPr>
        <w:ind w:right="-285" w:firstLine="567"/>
        <w:jc w:val="both"/>
        <w:rPr>
          <w:b/>
          <w:bCs/>
          <w:sz w:val="26"/>
          <w:szCs w:val="26"/>
        </w:rPr>
      </w:pPr>
      <w:r w:rsidRPr="00274B87">
        <w:rPr>
          <w:b/>
          <w:bCs/>
          <w:sz w:val="26"/>
          <w:szCs w:val="26"/>
        </w:rPr>
        <w:t>1)</w:t>
      </w:r>
      <w:r w:rsidR="00274B87">
        <w:rPr>
          <w:b/>
          <w:bCs/>
          <w:sz w:val="26"/>
          <w:szCs w:val="26"/>
        </w:rPr>
        <w:t xml:space="preserve"> </w:t>
      </w:r>
      <w:r w:rsidR="00D12EF5" w:rsidRPr="00274B87">
        <w:rPr>
          <w:b/>
          <w:bCs/>
          <w:sz w:val="26"/>
          <w:szCs w:val="26"/>
        </w:rPr>
        <w:t>Документы, необходимые для получения разрешения на выполнение авиационных работ</w:t>
      </w:r>
      <w:r w:rsidRPr="00274B87">
        <w:rPr>
          <w:b/>
          <w:bCs/>
          <w:sz w:val="26"/>
          <w:szCs w:val="26"/>
        </w:rPr>
        <w:t>:</w:t>
      </w:r>
    </w:p>
    <w:p w14:paraId="47792DFD" w14:textId="77777777" w:rsidR="00D12EF5" w:rsidRPr="00340B90" w:rsidRDefault="00D12EF5" w:rsidP="00340B90">
      <w:pPr>
        <w:ind w:right="-285"/>
        <w:jc w:val="right"/>
        <w:rPr>
          <w:sz w:val="26"/>
          <w:szCs w:val="26"/>
        </w:rPr>
      </w:pPr>
      <w:r w:rsidRPr="00340B90">
        <w:rPr>
          <w:sz w:val="26"/>
          <w:szCs w:val="26"/>
        </w:rPr>
        <w:t>Таблица 1</w:t>
      </w:r>
    </w:p>
    <w:tbl>
      <w:tblPr>
        <w:tblW w:w="100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6"/>
        <w:gridCol w:w="1843"/>
        <w:gridCol w:w="5387"/>
      </w:tblGrid>
      <w:tr w:rsidR="00D12EF5" w:rsidRPr="00D12EF5" w14:paraId="594C2F04" w14:textId="77777777" w:rsidTr="004A535D">
        <w:trPr>
          <w:trHeight w:val="467"/>
        </w:trPr>
        <w:tc>
          <w:tcPr>
            <w:tcW w:w="2826" w:type="dxa"/>
          </w:tcPr>
          <w:p w14:paraId="0EE62405" w14:textId="77777777" w:rsidR="00D12EF5" w:rsidRPr="00340B90" w:rsidRDefault="00D12EF5" w:rsidP="00340B90">
            <w:pPr>
              <w:jc w:val="center"/>
              <w:rPr>
                <w:rFonts w:eastAsia="Arial"/>
                <w:sz w:val="24"/>
                <w:szCs w:val="24"/>
              </w:rPr>
            </w:pPr>
            <w:r w:rsidRPr="00340B90">
              <w:rPr>
                <w:rFonts w:eastAsia="Arial"/>
                <w:sz w:val="24"/>
                <w:szCs w:val="24"/>
              </w:rPr>
              <w:t>Заявление</w:t>
            </w:r>
          </w:p>
        </w:tc>
        <w:tc>
          <w:tcPr>
            <w:tcW w:w="1843" w:type="dxa"/>
          </w:tcPr>
          <w:p w14:paraId="2E0096E1" w14:textId="77777777" w:rsidR="00D12EF5" w:rsidRPr="00340B90" w:rsidRDefault="00D12EF5" w:rsidP="00340B90">
            <w:pPr>
              <w:jc w:val="center"/>
              <w:rPr>
                <w:rFonts w:eastAsia="Arial"/>
                <w:sz w:val="24"/>
                <w:szCs w:val="24"/>
              </w:rPr>
            </w:pPr>
            <w:r w:rsidRPr="00340B90">
              <w:rPr>
                <w:rFonts w:eastAsia="Arial"/>
                <w:sz w:val="24"/>
                <w:szCs w:val="24"/>
              </w:rPr>
              <w:t>Подлинник</w:t>
            </w:r>
          </w:p>
        </w:tc>
        <w:tc>
          <w:tcPr>
            <w:tcW w:w="5387" w:type="dxa"/>
          </w:tcPr>
          <w:p w14:paraId="67A8FF04" w14:textId="77777777" w:rsidR="00D12EF5" w:rsidRPr="00340B90" w:rsidRDefault="00D12EF5" w:rsidP="00340B90">
            <w:pPr>
              <w:jc w:val="center"/>
              <w:rPr>
                <w:rFonts w:eastAsia="Arial"/>
                <w:sz w:val="24"/>
                <w:szCs w:val="24"/>
              </w:rPr>
            </w:pPr>
            <w:r w:rsidRPr="00340B90">
              <w:rPr>
                <w:rFonts w:eastAsia="Arial"/>
                <w:sz w:val="24"/>
                <w:szCs w:val="24"/>
              </w:rPr>
              <w:t xml:space="preserve">Форма заявления приведена в </w:t>
            </w:r>
            <w:hyperlink r:id="rId10" w:anchor="7EE0KG">
              <w:r w:rsidRPr="00340B90">
                <w:rPr>
                  <w:rStyle w:val="aa"/>
                  <w:rFonts w:eastAsia="Arial"/>
                  <w:sz w:val="24"/>
                  <w:szCs w:val="24"/>
                </w:rPr>
                <w:t>приложении № 1 к настоящему</w:t>
              </w:r>
            </w:hyperlink>
            <w:r w:rsidRPr="00340B90">
              <w:rPr>
                <w:rFonts w:eastAsia="Arial"/>
                <w:sz w:val="24"/>
                <w:szCs w:val="24"/>
              </w:rPr>
              <w:t xml:space="preserve"> </w:t>
            </w:r>
            <w:hyperlink r:id="rId11" w:anchor="7EE0KG">
              <w:r w:rsidRPr="00340B90">
                <w:rPr>
                  <w:rStyle w:val="aa"/>
                  <w:rFonts w:eastAsia="Arial"/>
                  <w:sz w:val="24"/>
                  <w:szCs w:val="24"/>
                </w:rPr>
                <w:t>А</w:t>
              </w:r>
            </w:hyperlink>
            <w:hyperlink r:id="rId12" w:anchor="7EE0KG">
              <w:r w:rsidRPr="00340B90">
                <w:rPr>
                  <w:rStyle w:val="aa"/>
                  <w:rFonts w:eastAsia="Arial"/>
                  <w:sz w:val="24"/>
                  <w:szCs w:val="24"/>
                </w:rPr>
                <w:t>д</w:t>
              </w:r>
            </w:hyperlink>
            <w:hyperlink r:id="rId13" w:anchor="7EE0KG">
              <w:r w:rsidRPr="00340B90">
                <w:rPr>
                  <w:rStyle w:val="aa"/>
                  <w:rFonts w:eastAsia="Arial"/>
                  <w:sz w:val="24"/>
                  <w:szCs w:val="24"/>
                </w:rPr>
                <w:t>министративному регламенту</w:t>
              </w:r>
            </w:hyperlink>
          </w:p>
        </w:tc>
      </w:tr>
      <w:tr w:rsidR="00D12EF5" w:rsidRPr="00D12EF5" w14:paraId="6EF7EB90" w14:textId="77777777" w:rsidTr="004A535D">
        <w:trPr>
          <w:trHeight w:val="1005"/>
        </w:trPr>
        <w:tc>
          <w:tcPr>
            <w:tcW w:w="2826" w:type="dxa"/>
          </w:tcPr>
          <w:p w14:paraId="5AB4A23D" w14:textId="77777777" w:rsidR="00D12EF5" w:rsidRPr="00340B90" w:rsidRDefault="00D12EF5" w:rsidP="00340B90">
            <w:pPr>
              <w:jc w:val="center"/>
              <w:rPr>
                <w:rFonts w:eastAsia="Arial"/>
                <w:sz w:val="24"/>
                <w:szCs w:val="24"/>
              </w:rPr>
            </w:pPr>
            <w:r w:rsidRPr="00340B90">
              <w:rPr>
                <w:rFonts w:eastAsia="Arial"/>
                <w:sz w:val="24"/>
                <w:szCs w:val="24"/>
              </w:rPr>
              <w:t>Устав юридического лица</w:t>
            </w:r>
          </w:p>
        </w:tc>
        <w:tc>
          <w:tcPr>
            <w:tcW w:w="1843" w:type="dxa"/>
          </w:tcPr>
          <w:p w14:paraId="5EC0ECAE"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2A44A5FB"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26A04EB3" w14:textId="77777777" w:rsidR="00D12EF5" w:rsidRPr="00340B90" w:rsidRDefault="00D12EF5" w:rsidP="00340B90">
            <w:pPr>
              <w:jc w:val="center"/>
              <w:rPr>
                <w:rFonts w:eastAsia="Arial"/>
                <w:sz w:val="24"/>
                <w:szCs w:val="24"/>
              </w:rPr>
            </w:pPr>
            <w:r w:rsidRPr="00340B90">
              <w:rPr>
                <w:rFonts w:eastAsia="Arial"/>
                <w:sz w:val="24"/>
                <w:szCs w:val="24"/>
              </w:rPr>
              <w:t>В случае если заявителем является юридическое лицо</w:t>
            </w:r>
          </w:p>
        </w:tc>
      </w:tr>
      <w:tr w:rsidR="00D12EF5" w:rsidRPr="00D12EF5" w14:paraId="1B06ACD5" w14:textId="77777777" w:rsidTr="004A535D">
        <w:trPr>
          <w:trHeight w:val="1005"/>
        </w:trPr>
        <w:tc>
          <w:tcPr>
            <w:tcW w:w="2826" w:type="dxa"/>
          </w:tcPr>
          <w:p w14:paraId="3814D88B" w14:textId="77777777" w:rsidR="00D12EF5" w:rsidRPr="00340B90" w:rsidRDefault="00D12EF5" w:rsidP="00340B90">
            <w:pPr>
              <w:jc w:val="center"/>
              <w:rPr>
                <w:rFonts w:eastAsia="Arial"/>
                <w:sz w:val="24"/>
                <w:szCs w:val="24"/>
              </w:rPr>
            </w:pPr>
            <w:r w:rsidRPr="00340B90">
              <w:rPr>
                <w:rFonts w:eastAsia="Arial"/>
                <w:sz w:val="24"/>
                <w:szCs w:val="24"/>
              </w:rPr>
              <w:t>Документ, удостоверяющий личность заявителя (1)</w:t>
            </w:r>
          </w:p>
        </w:tc>
        <w:tc>
          <w:tcPr>
            <w:tcW w:w="1843" w:type="dxa"/>
          </w:tcPr>
          <w:p w14:paraId="12C40F43"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068A2AC0"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7D96BE12" w14:textId="77777777" w:rsidR="00D12EF5" w:rsidRPr="00340B90" w:rsidRDefault="00D12EF5" w:rsidP="00340B90">
            <w:pPr>
              <w:jc w:val="center"/>
              <w:rPr>
                <w:rFonts w:eastAsia="Arial"/>
                <w:sz w:val="24"/>
                <w:szCs w:val="24"/>
              </w:rPr>
            </w:pPr>
            <w:r w:rsidRPr="00340B90">
              <w:rPr>
                <w:rFonts w:eastAsia="Arial"/>
                <w:sz w:val="24"/>
                <w:szCs w:val="24"/>
              </w:rPr>
              <w:t>В случае если заявителем является физическое лицо или индивидуальный предприниматель</w:t>
            </w:r>
          </w:p>
        </w:tc>
      </w:tr>
      <w:tr w:rsidR="00D12EF5" w:rsidRPr="00D12EF5" w14:paraId="29E0F6C8" w14:textId="77777777" w:rsidTr="004A535D">
        <w:trPr>
          <w:trHeight w:val="1005"/>
        </w:trPr>
        <w:tc>
          <w:tcPr>
            <w:tcW w:w="2826" w:type="dxa"/>
          </w:tcPr>
          <w:p w14:paraId="6A211741" w14:textId="77777777" w:rsidR="00D12EF5" w:rsidRPr="00340B90" w:rsidRDefault="00D12EF5" w:rsidP="00340B90">
            <w:pPr>
              <w:jc w:val="center"/>
              <w:rPr>
                <w:rFonts w:eastAsia="Arial"/>
                <w:sz w:val="24"/>
                <w:szCs w:val="24"/>
              </w:rPr>
            </w:pPr>
            <w:r w:rsidRPr="00340B90">
              <w:rPr>
                <w:rFonts w:eastAsia="Arial"/>
                <w:sz w:val="24"/>
                <w:szCs w:val="24"/>
              </w:rPr>
              <w:t>Документ, подтверждающий полномочия представителя заявителя на осуществление действий от имени заявителя (2)</w:t>
            </w:r>
          </w:p>
        </w:tc>
        <w:tc>
          <w:tcPr>
            <w:tcW w:w="1843" w:type="dxa"/>
          </w:tcPr>
          <w:p w14:paraId="12861B71"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3DD77712"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0DFFD026" w14:textId="77777777" w:rsidR="00D12EF5" w:rsidRPr="00340B90" w:rsidRDefault="00D12EF5" w:rsidP="00340B90">
            <w:pPr>
              <w:jc w:val="center"/>
              <w:rPr>
                <w:rFonts w:eastAsia="Arial"/>
                <w:sz w:val="24"/>
                <w:szCs w:val="24"/>
              </w:rPr>
            </w:pPr>
            <w:r w:rsidRPr="00340B90">
              <w:rPr>
                <w:rFonts w:eastAsia="Arial"/>
                <w:sz w:val="24"/>
                <w:szCs w:val="24"/>
              </w:rPr>
              <w:t>В случае обращения уполномоченного представителя заявителя</w:t>
            </w:r>
          </w:p>
        </w:tc>
      </w:tr>
      <w:tr w:rsidR="00D12EF5" w:rsidRPr="00D12EF5" w14:paraId="3E4F06D9" w14:textId="77777777" w:rsidTr="004A535D">
        <w:trPr>
          <w:trHeight w:val="1005"/>
        </w:trPr>
        <w:tc>
          <w:tcPr>
            <w:tcW w:w="2826" w:type="dxa"/>
          </w:tcPr>
          <w:p w14:paraId="36681A3E" w14:textId="77777777" w:rsidR="00D12EF5" w:rsidRPr="00340B90" w:rsidRDefault="00D12EF5" w:rsidP="00340B90">
            <w:pPr>
              <w:jc w:val="center"/>
              <w:rPr>
                <w:rFonts w:eastAsia="Arial"/>
                <w:sz w:val="24"/>
                <w:szCs w:val="24"/>
              </w:rPr>
            </w:pPr>
            <w:r w:rsidRPr="00340B90">
              <w:rPr>
                <w:rFonts w:eastAsia="Arial"/>
                <w:sz w:val="24"/>
                <w:szCs w:val="24"/>
              </w:rPr>
              <w:lastRenderedPageBreak/>
              <w:t>Договор обязательного страхования</w:t>
            </w:r>
          </w:p>
          <w:p w14:paraId="52C39038" w14:textId="77777777" w:rsidR="00D12EF5" w:rsidRPr="00340B90" w:rsidRDefault="00D12EF5" w:rsidP="00340B90">
            <w:pPr>
              <w:jc w:val="center"/>
              <w:rPr>
                <w:rFonts w:eastAsia="Arial"/>
                <w:sz w:val="24"/>
                <w:szCs w:val="24"/>
              </w:rPr>
            </w:pPr>
            <w:r w:rsidRPr="00340B90">
              <w:rPr>
                <w:rFonts w:eastAsia="Arial"/>
                <w:sz w:val="24"/>
                <w:szCs w:val="24"/>
              </w:rPr>
              <w:t>(или полис/сертификат к договору)</w:t>
            </w:r>
          </w:p>
        </w:tc>
        <w:tc>
          <w:tcPr>
            <w:tcW w:w="1843" w:type="dxa"/>
          </w:tcPr>
          <w:p w14:paraId="33808A10"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653D59DB"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7DAD22C9" w14:textId="77777777" w:rsidR="00D12EF5" w:rsidRPr="00340B90" w:rsidRDefault="00D12EF5" w:rsidP="00340B90">
            <w:pPr>
              <w:jc w:val="center"/>
              <w:rPr>
                <w:rFonts w:eastAsia="Arial"/>
                <w:sz w:val="24"/>
                <w:szCs w:val="24"/>
              </w:rPr>
            </w:pPr>
            <w:r w:rsidRPr="00340B90">
              <w:rPr>
                <w:rFonts w:eastAsia="Arial"/>
                <w:sz w:val="24"/>
                <w:szCs w:val="24"/>
              </w:rPr>
              <w:t xml:space="preserve">В соответствии со </w:t>
            </w:r>
            <w:hyperlink r:id="rId14" w:anchor="A780NA">
              <w:r w:rsidRPr="00340B90">
                <w:rPr>
                  <w:rStyle w:val="aa"/>
                  <w:rFonts w:eastAsia="Arial"/>
                  <w:sz w:val="24"/>
                  <w:szCs w:val="24"/>
                </w:rPr>
                <w:t>статьей 133 Воз</w:t>
              </w:r>
            </w:hyperlink>
            <w:hyperlink r:id="rId15" w:anchor="A780NA">
              <w:r w:rsidRPr="00340B90">
                <w:rPr>
                  <w:rStyle w:val="aa"/>
                  <w:rFonts w:eastAsia="Arial"/>
                  <w:sz w:val="24"/>
                  <w:szCs w:val="24"/>
                </w:rPr>
                <w:t>ду</w:t>
              </w:r>
            </w:hyperlink>
            <w:hyperlink r:id="rId16" w:anchor="A780NA">
              <w:r w:rsidRPr="00340B90">
                <w:rPr>
                  <w:rStyle w:val="aa"/>
                  <w:rFonts w:eastAsia="Arial"/>
                  <w:sz w:val="24"/>
                  <w:szCs w:val="24"/>
                </w:rPr>
                <w:t>шного ко</w:t>
              </w:r>
            </w:hyperlink>
            <w:hyperlink r:id="rId17" w:anchor="A780NA">
              <w:r w:rsidRPr="00340B90">
                <w:rPr>
                  <w:rStyle w:val="aa"/>
                  <w:rFonts w:eastAsia="Arial"/>
                  <w:sz w:val="24"/>
                  <w:szCs w:val="24"/>
                </w:rPr>
                <w:t>д</w:t>
              </w:r>
            </w:hyperlink>
            <w:hyperlink r:id="rId18" w:anchor="A780NA">
              <w:r w:rsidRPr="00340B90">
                <w:rPr>
                  <w:rStyle w:val="aa"/>
                  <w:rFonts w:eastAsia="Arial"/>
                  <w:sz w:val="24"/>
                  <w:szCs w:val="24"/>
                </w:rPr>
                <w:t>екса</w:t>
              </w:r>
            </w:hyperlink>
          </w:p>
          <w:p w14:paraId="761C7F5D" w14:textId="77777777" w:rsidR="00D12EF5" w:rsidRPr="00340B90" w:rsidRDefault="00D12EF5" w:rsidP="00340B90">
            <w:pPr>
              <w:jc w:val="center"/>
              <w:rPr>
                <w:rFonts w:eastAsia="Arial"/>
                <w:sz w:val="24"/>
                <w:szCs w:val="24"/>
              </w:rPr>
            </w:pPr>
            <w:hyperlink r:id="rId19" w:anchor="A780NA">
              <w:r w:rsidRPr="00340B90">
                <w:rPr>
                  <w:rStyle w:val="aa"/>
                  <w:rFonts w:eastAsia="Arial"/>
                  <w:sz w:val="24"/>
                  <w:szCs w:val="24"/>
                </w:rPr>
                <w:t>Российской Фе</w:t>
              </w:r>
            </w:hyperlink>
            <w:hyperlink r:id="rId20" w:anchor="A780NA">
              <w:r w:rsidRPr="00340B90">
                <w:rPr>
                  <w:rStyle w:val="aa"/>
                  <w:rFonts w:eastAsia="Arial"/>
                  <w:sz w:val="24"/>
                  <w:szCs w:val="24"/>
                </w:rPr>
                <w:t>д</w:t>
              </w:r>
            </w:hyperlink>
            <w:hyperlink r:id="rId21" w:anchor="A780NA">
              <w:r w:rsidRPr="00340B90">
                <w:rPr>
                  <w:rStyle w:val="aa"/>
                  <w:rFonts w:eastAsia="Arial"/>
                  <w:sz w:val="24"/>
                  <w:szCs w:val="24"/>
                </w:rPr>
                <w:t>ерации</w:t>
              </w:r>
            </w:hyperlink>
          </w:p>
        </w:tc>
      </w:tr>
      <w:tr w:rsidR="00D12EF5" w:rsidRPr="00D12EF5" w14:paraId="7965B59F" w14:textId="77777777" w:rsidTr="004A535D">
        <w:trPr>
          <w:trHeight w:val="1005"/>
        </w:trPr>
        <w:tc>
          <w:tcPr>
            <w:tcW w:w="2826" w:type="dxa"/>
          </w:tcPr>
          <w:p w14:paraId="78C69A9B" w14:textId="77777777" w:rsidR="00D12EF5" w:rsidRPr="00340B90" w:rsidRDefault="00D12EF5" w:rsidP="00340B90">
            <w:pPr>
              <w:jc w:val="center"/>
              <w:rPr>
                <w:rFonts w:eastAsia="Arial"/>
                <w:sz w:val="24"/>
                <w:szCs w:val="24"/>
              </w:rPr>
            </w:pPr>
            <w:r w:rsidRPr="00340B90">
              <w:rPr>
                <w:rFonts w:eastAsia="Arial"/>
                <w:sz w:val="24"/>
                <w:szCs w:val="24"/>
              </w:rPr>
              <w:t>Проект порядка выполнения авиационных работ (или раздел руководства по производству полетов)</w:t>
            </w:r>
          </w:p>
        </w:tc>
        <w:tc>
          <w:tcPr>
            <w:tcW w:w="1843" w:type="dxa"/>
          </w:tcPr>
          <w:p w14:paraId="76261C19"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2F10EB96"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372AA0C0" w14:textId="77777777" w:rsidR="00D12EF5" w:rsidRPr="00340B90" w:rsidRDefault="00D12EF5" w:rsidP="00340B90">
            <w:pPr>
              <w:jc w:val="center"/>
              <w:rPr>
                <w:rFonts w:eastAsia="Arial"/>
                <w:sz w:val="24"/>
                <w:szCs w:val="24"/>
              </w:rPr>
            </w:pPr>
            <w:r w:rsidRPr="00340B90">
              <w:rPr>
                <w:rFonts w:eastAsia="Arial"/>
                <w:sz w:val="24"/>
                <w:szCs w:val="24"/>
              </w:rPr>
              <w:t>Включает в себя особенности выполнения заявленных видов авиационных работ</w:t>
            </w:r>
          </w:p>
        </w:tc>
      </w:tr>
      <w:tr w:rsidR="00D12EF5" w:rsidRPr="00D12EF5" w14:paraId="6F0EC584" w14:textId="77777777" w:rsidTr="004A535D">
        <w:trPr>
          <w:trHeight w:val="1005"/>
        </w:trPr>
        <w:tc>
          <w:tcPr>
            <w:tcW w:w="2826" w:type="dxa"/>
          </w:tcPr>
          <w:p w14:paraId="4DF586BA" w14:textId="77777777" w:rsidR="00D12EF5" w:rsidRPr="00340B90" w:rsidRDefault="00D12EF5" w:rsidP="00340B90">
            <w:pPr>
              <w:jc w:val="center"/>
              <w:rPr>
                <w:rFonts w:eastAsia="Arial"/>
                <w:sz w:val="24"/>
                <w:szCs w:val="24"/>
              </w:rPr>
            </w:pPr>
            <w:r w:rsidRPr="00340B90">
              <w:rPr>
                <w:rFonts w:eastAsia="Arial"/>
                <w:sz w:val="24"/>
                <w:szCs w:val="24"/>
              </w:rPr>
              <w:t>Договор с третьим лицом на выполнение заявленных авиационных работ</w:t>
            </w:r>
          </w:p>
        </w:tc>
        <w:tc>
          <w:tcPr>
            <w:tcW w:w="1843" w:type="dxa"/>
          </w:tcPr>
          <w:p w14:paraId="5F3E720C"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79AA2673"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0F91FFCB" w14:textId="77777777" w:rsidR="00D12EF5" w:rsidRPr="00340B90" w:rsidRDefault="00D12EF5" w:rsidP="00340B90">
            <w:pPr>
              <w:jc w:val="center"/>
              <w:rPr>
                <w:rFonts w:eastAsia="Arial"/>
                <w:sz w:val="24"/>
                <w:szCs w:val="24"/>
              </w:rPr>
            </w:pPr>
            <w:r w:rsidRPr="00340B90">
              <w:rPr>
                <w:rFonts w:eastAsia="Arial"/>
                <w:sz w:val="24"/>
                <w:szCs w:val="24"/>
              </w:rPr>
              <w:t>-</w:t>
            </w:r>
          </w:p>
        </w:tc>
      </w:tr>
      <w:tr w:rsidR="00D12EF5" w:rsidRPr="00D12EF5" w14:paraId="0A82055A" w14:textId="77777777" w:rsidTr="004A535D">
        <w:trPr>
          <w:trHeight w:val="962"/>
        </w:trPr>
        <w:tc>
          <w:tcPr>
            <w:tcW w:w="2826" w:type="dxa"/>
          </w:tcPr>
          <w:p w14:paraId="24BC50B1" w14:textId="77777777" w:rsidR="00D12EF5" w:rsidRPr="00340B90" w:rsidRDefault="00D12EF5" w:rsidP="00340B90">
            <w:pPr>
              <w:jc w:val="center"/>
              <w:rPr>
                <w:rFonts w:eastAsia="Arial"/>
                <w:sz w:val="24"/>
                <w:szCs w:val="24"/>
              </w:rPr>
            </w:pPr>
            <w:r w:rsidRPr="00340B90">
              <w:rPr>
                <w:rFonts w:eastAsia="Arial"/>
                <w:sz w:val="24"/>
                <w:szCs w:val="24"/>
              </w:rPr>
              <w:t>Правоустанавливающий документ на воздушное судно</w:t>
            </w:r>
          </w:p>
        </w:tc>
        <w:tc>
          <w:tcPr>
            <w:tcW w:w="1843" w:type="dxa"/>
          </w:tcPr>
          <w:p w14:paraId="677053F7" w14:textId="77777777" w:rsidR="00D12EF5" w:rsidRPr="00340B90" w:rsidRDefault="00D12EF5" w:rsidP="00340B90">
            <w:pPr>
              <w:jc w:val="center"/>
              <w:rPr>
                <w:rFonts w:eastAsia="Arial"/>
                <w:sz w:val="24"/>
                <w:szCs w:val="24"/>
              </w:rPr>
            </w:pPr>
            <w:r w:rsidRPr="00340B90">
              <w:rPr>
                <w:rFonts w:eastAsia="Arial"/>
                <w:sz w:val="24"/>
                <w:szCs w:val="24"/>
              </w:rPr>
              <w:t>Копия с предъявлением</w:t>
            </w:r>
          </w:p>
          <w:p w14:paraId="5B521760" w14:textId="77777777" w:rsidR="00D12EF5" w:rsidRPr="00340B90" w:rsidRDefault="00D12EF5" w:rsidP="00340B90">
            <w:pPr>
              <w:jc w:val="center"/>
              <w:rPr>
                <w:rFonts w:eastAsia="Arial"/>
                <w:sz w:val="24"/>
                <w:szCs w:val="24"/>
              </w:rPr>
            </w:pPr>
            <w:r w:rsidRPr="00340B90">
              <w:rPr>
                <w:rFonts w:eastAsia="Arial"/>
                <w:sz w:val="24"/>
                <w:szCs w:val="24"/>
              </w:rPr>
              <w:t>подлинника или заверенная копия</w:t>
            </w:r>
          </w:p>
        </w:tc>
        <w:tc>
          <w:tcPr>
            <w:tcW w:w="5387" w:type="dxa"/>
          </w:tcPr>
          <w:p w14:paraId="7757A63F" w14:textId="77777777" w:rsidR="00D12EF5" w:rsidRPr="00340B90" w:rsidRDefault="00D12EF5" w:rsidP="00340B90">
            <w:pPr>
              <w:jc w:val="center"/>
              <w:rPr>
                <w:rFonts w:eastAsia="Arial"/>
                <w:sz w:val="24"/>
                <w:szCs w:val="24"/>
              </w:rPr>
            </w:pPr>
            <w:r w:rsidRPr="00340B90">
              <w:rPr>
                <w:rFonts w:eastAsia="Arial"/>
                <w:sz w:val="24"/>
                <w:szCs w:val="24"/>
              </w:rPr>
              <w:t>Если сведения о регистрации воздушного судна отсутствуют в Едином государственном реестре прав на воздушные суда</w:t>
            </w:r>
          </w:p>
          <w:p w14:paraId="7891C00F" w14:textId="77777777" w:rsidR="00D12EF5" w:rsidRPr="00340B90" w:rsidRDefault="00D12EF5" w:rsidP="00340B90">
            <w:pPr>
              <w:jc w:val="center"/>
              <w:rPr>
                <w:rFonts w:eastAsia="Arial"/>
                <w:sz w:val="24"/>
                <w:szCs w:val="24"/>
              </w:rPr>
            </w:pPr>
            <w:r w:rsidRPr="00340B90">
              <w:rPr>
                <w:rFonts w:eastAsia="Arial"/>
                <w:sz w:val="24"/>
                <w:szCs w:val="24"/>
              </w:rPr>
              <w:t>и сделок с ними</w:t>
            </w:r>
          </w:p>
        </w:tc>
      </w:tr>
      <w:tr w:rsidR="00D12EF5" w:rsidRPr="00D12EF5" w14:paraId="3EF2FADE" w14:textId="77777777" w:rsidTr="004A535D">
        <w:trPr>
          <w:trHeight w:val="962"/>
        </w:trPr>
        <w:tc>
          <w:tcPr>
            <w:tcW w:w="2826" w:type="dxa"/>
          </w:tcPr>
          <w:p w14:paraId="3913F196" w14:textId="77777777" w:rsidR="00D12EF5" w:rsidRPr="00340B90" w:rsidRDefault="00D12EF5" w:rsidP="00340B90">
            <w:pPr>
              <w:jc w:val="center"/>
              <w:rPr>
                <w:rFonts w:eastAsia="Arial"/>
                <w:sz w:val="24"/>
                <w:szCs w:val="24"/>
              </w:rPr>
            </w:pPr>
            <w:r w:rsidRPr="00340B90">
              <w:rPr>
                <w:rFonts w:eastAsia="Arial"/>
                <w:sz w:val="24"/>
                <w:szCs w:val="24"/>
              </w:rPr>
              <w:t>Согласие всех собственников на</w:t>
            </w:r>
            <w:r w:rsidRPr="00340B90">
              <w:rPr>
                <w:sz w:val="24"/>
                <w:szCs w:val="24"/>
              </w:rPr>
              <w:t xml:space="preserve"> </w:t>
            </w:r>
            <w:r w:rsidRPr="00340B90">
              <w:rPr>
                <w:rFonts w:eastAsia="Arial"/>
                <w:sz w:val="24"/>
                <w:szCs w:val="24"/>
              </w:rPr>
              <w:t>пользование заявителем воздушным</w:t>
            </w:r>
          </w:p>
        </w:tc>
        <w:tc>
          <w:tcPr>
            <w:tcW w:w="1843" w:type="dxa"/>
          </w:tcPr>
          <w:p w14:paraId="4D27E18E" w14:textId="77777777" w:rsidR="00D12EF5" w:rsidRPr="00340B90" w:rsidRDefault="00D12EF5" w:rsidP="00340B90">
            <w:pPr>
              <w:jc w:val="center"/>
              <w:rPr>
                <w:rFonts w:eastAsia="Arial"/>
                <w:sz w:val="24"/>
                <w:szCs w:val="24"/>
              </w:rPr>
            </w:pPr>
            <w:r w:rsidRPr="00340B90">
              <w:rPr>
                <w:rFonts w:eastAsia="Arial"/>
                <w:sz w:val="24"/>
                <w:szCs w:val="24"/>
              </w:rPr>
              <w:t>Копия с подлинника или</w:t>
            </w:r>
          </w:p>
          <w:p w14:paraId="0E04EB2B" w14:textId="77777777" w:rsidR="00D12EF5" w:rsidRPr="00340B90" w:rsidRDefault="00D12EF5" w:rsidP="00340B90">
            <w:pPr>
              <w:jc w:val="center"/>
              <w:rPr>
                <w:rFonts w:eastAsia="Arial"/>
                <w:sz w:val="24"/>
                <w:szCs w:val="24"/>
              </w:rPr>
            </w:pPr>
            <w:r w:rsidRPr="00340B90">
              <w:rPr>
                <w:rFonts w:eastAsia="Arial"/>
                <w:sz w:val="24"/>
                <w:szCs w:val="24"/>
              </w:rPr>
              <w:t>заверенная копия</w:t>
            </w:r>
          </w:p>
        </w:tc>
        <w:tc>
          <w:tcPr>
            <w:tcW w:w="5387" w:type="dxa"/>
          </w:tcPr>
          <w:p w14:paraId="6DBE7748" w14:textId="77777777" w:rsidR="00D12EF5" w:rsidRPr="00340B90" w:rsidRDefault="00D12EF5" w:rsidP="00340B90">
            <w:pPr>
              <w:jc w:val="center"/>
              <w:rPr>
                <w:rFonts w:eastAsia="Arial"/>
                <w:sz w:val="24"/>
                <w:szCs w:val="24"/>
              </w:rPr>
            </w:pPr>
            <w:r w:rsidRPr="00340B90">
              <w:rPr>
                <w:rFonts w:eastAsia="Arial"/>
                <w:sz w:val="24"/>
                <w:szCs w:val="24"/>
              </w:rPr>
              <w:t>Если воздушное судно находится в долевой собственности</w:t>
            </w:r>
          </w:p>
        </w:tc>
      </w:tr>
    </w:tbl>
    <w:p w14:paraId="3719A4C1" w14:textId="77777777" w:rsidR="000C4581" w:rsidRDefault="000C4581" w:rsidP="000C4581">
      <w:pPr>
        <w:jc w:val="both"/>
        <w:rPr>
          <w:sz w:val="26"/>
          <w:szCs w:val="26"/>
        </w:rPr>
      </w:pPr>
    </w:p>
    <w:p w14:paraId="0A8EFE47" w14:textId="2BBF0B83" w:rsidR="00D12EF5" w:rsidRPr="00274B87" w:rsidRDefault="000C4581" w:rsidP="00274B87">
      <w:pPr>
        <w:ind w:firstLine="567"/>
        <w:jc w:val="both"/>
        <w:rPr>
          <w:b/>
          <w:bCs/>
          <w:sz w:val="26"/>
          <w:szCs w:val="26"/>
        </w:rPr>
      </w:pPr>
      <w:r w:rsidRPr="00274B87">
        <w:rPr>
          <w:b/>
          <w:bCs/>
          <w:sz w:val="26"/>
          <w:szCs w:val="26"/>
        </w:rPr>
        <w:t>2)</w:t>
      </w:r>
      <w:r w:rsidR="00274B87">
        <w:rPr>
          <w:b/>
          <w:bCs/>
          <w:sz w:val="26"/>
          <w:szCs w:val="26"/>
        </w:rPr>
        <w:t xml:space="preserve"> </w:t>
      </w:r>
      <w:r w:rsidR="00D12EF5" w:rsidRPr="00274B87">
        <w:rPr>
          <w:b/>
          <w:bCs/>
          <w:sz w:val="26"/>
          <w:szCs w:val="26"/>
        </w:rPr>
        <w:t>Документы, необходимые для получения разрешения на выполнение парашютных прыжков</w:t>
      </w:r>
      <w:r w:rsidRPr="00274B87">
        <w:rPr>
          <w:b/>
          <w:bCs/>
          <w:sz w:val="26"/>
          <w:szCs w:val="26"/>
        </w:rPr>
        <w:t>:</w:t>
      </w:r>
    </w:p>
    <w:p w14:paraId="2ABDA54A" w14:textId="77777777" w:rsidR="00D12EF5" w:rsidRPr="000C4581" w:rsidRDefault="00D12EF5" w:rsidP="000C4581">
      <w:pPr>
        <w:jc w:val="right"/>
        <w:rPr>
          <w:sz w:val="26"/>
          <w:szCs w:val="26"/>
        </w:rPr>
      </w:pPr>
      <w:r w:rsidRPr="000C4581">
        <w:rPr>
          <w:sz w:val="26"/>
          <w:szCs w:val="26"/>
        </w:rPr>
        <w:t>Таблица 2</w:t>
      </w:r>
    </w:p>
    <w:tbl>
      <w:tblPr>
        <w:tblW w:w="100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1702"/>
        <w:gridCol w:w="4905"/>
      </w:tblGrid>
      <w:tr w:rsidR="00D12EF5" w:rsidRPr="00D12EF5" w14:paraId="57C27B83" w14:textId="77777777" w:rsidTr="004A535D">
        <w:trPr>
          <w:trHeight w:val="482"/>
        </w:trPr>
        <w:tc>
          <w:tcPr>
            <w:tcW w:w="3449" w:type="dxa"/>
          </w:tcPr>
          <w:p w14:paraId="487AC3E6" w14:textId="77777777" w:rsidR="00D12EF5" w:rsidRPr="000C4581" w:rsidRDefault="00D12EF5" w:rsidP="000C4581">
            <w:pPr>
              <w:jc w:val="center"/>
              <w:rPr>
                <w:rFonts w:eastAsia="Arial"/>
                <w:sz w:val="24"/>
                <w:szCs w:val="24"/>
              </w:rPr>
            </w:pPr>
            <w:r w:rsidRPr="000C4581">
              <w:rPr>
                <w:rFonts w:eastAsia="Arial"/>
                <w:sz w:val="24"/>
                <w:szCs w:val="24"/>
              </w:rPr>
              <w:t>Заявление</w:t>
            </w:r>
          </w:p>
        </w:tc>
        <w:tc>
          <w:tcPr>
            <w:tcW w:w="1702" w:type="dxa"/>
          </w:tcPr>
          <w:p w14:paraId="28BA3B5A" w14:textId="77777777" w:rsidR="00D12EF5" w:rsidRPr="000C4581" w:rsidRDefault="00D12EF5" w:rsidP="000C4581">
            <w:pPr>
              <w:jc w:val="center"/>
              <w:rPr>
                <w:rFonts w:eastAsia="Arial"/>
                <w:sz w:val="24"/>
                <w:szCs w:val="24"/>
              </w:rPr>
            </w:pPr>
            <w:r w:rsidRPr="000C4581">
              <w:rPr>
                <w:rFonts w:eastAsia="Arial"/>
                <w:sz w:val="24"/>
                <w:szCs w:val="24"/>
              </w:rPr>
              <w:t>Подлинник</w:t>
            </w:r>
          </w:p>
        </w:tc>
        <w:tc>
          <w:tcPr>
            <w:tcW w:w="4905" w:type="dxa"/>
          </w:tcPr>
          <w:p w14:paraId="0B83BBA6" w14:textId="77777777" w:rsidR="00D12EF5" w:rsidRPr="000C4581" w:rsidRDefault="00D12EF5" w:rsidP="000C4581">
            <w:pPr>
              <w:jc w:val="center"/>
              <w:rPr>
                <w:rFonts w:eastAsia="Arial"/>
                <w:sz w:val="24"/>
                <w:szCs w:val="24"/>
              </w:rPr>
            </w:pPr>
            <w:r w:rsidRPr="000C4581">
              <w:rPr>
                <w:rFonts w:eastAsia="Arial"/>
                <w:sz w:val="24"/>
                <w:szCs w:val="24"/>
              </w:rPr>
              <w:t xml:space="preserve">Форма заявления приведена в </w:t>
            </w:r>
            <w:hyperlink r:id="rId22" w:anchor="7EE0KG">
              <w:r w:rsidRPr="000C4581">
                <w:rPr>
                  <w:rStyle w:val="aa"/>
                  <w:rFonts w:eastAsia="Arial"/>
                  <w:sz w:val="24"/>
                  <w:szCs w:val="24"/>
                </w:rPr>
                <w:t>приложении № 1 к настоящему</w:t>
              </w:r>
            </w:hyperlink>
            <w:r w:rsidRPr="000C4581">
              <w:rPr>
                <w:rFonts w:eastAsia="Arial"/>
                <w:sz w:val="24"/>
                <w:szCs w:val="24"/>
              </w:rPr>
              <w:t xml:space="preserve"> </w:t>
            </w:r>
            <w:hyperlink r:id="rId23" w:anchor="7EE0KG">
              <w:r w:rsidRPr="000C4581">
                <w:rPr>
                  <w:rStyle w:val="aa"/>
                  <w:rFonts w:eastAsia="Arial"/>
                  <w:sz w:val="24"/>
                  <w:szCs w:val="24"/>
                </w:rPr>
                <w:t>А</w:t>
              </w:r>
            </w:hyperlink>
            <w:hyperlink r:id="rId24" w:anchor="7EE0KG">
              <w:r w:rsidRPr="000C4581">
                <w:rPr>
                  <w:rStyle w:val="aa"/>
                  <w:rFonts w:eastAsia="Arial"/>
                  <w:sz w:val="24"/>
                  <w:szCs w:val="24"/>
                </w:rPr>
                <w:t>д</w:t>
              </w:r>
            </w:hyperlink>
            <w:hyperlink r:id="rId25" w:anchor="7EE0KG">
              <w:r w:rsidRPr="000C4581">
                <w:rPr>
                  <w:rStyle w:val="aa"/>
                  <w:rFonts w:eastAsia="Arial"/>
                  <w:sz w:val="24"/>
                  <w:szCs w:val="24"/>
                </w:rPr>
                <w:t>министративному регламенту</w:t>
              </w:r>
            </w:hyperlink>
          </w:p>
        </w:tc>
      </w:tr>
      <w:tr w:rsidR="00D12EF5" w:rsidRPr="00D12EF5" w14:paraId="31AA8E63" w14:textId="77777777" w:rsidTr="004A535D">
        <w:trPr>
          <w:trHeight w:val="1005"/>
        </w:trPr>
        <w:tc>
          <w:tcPr>
            <w:tcW w:w="3449" w:type="dxa"/>
          </w:tcPr>
          <w:p w14:paraId="5B0930DF" w14:textId="77777777" w:rsidR="00D12EF5" w:rsidRPr="000C4581" w:rsidRDefault="00D12EF5" w:rsidP="000C4581">
            <w:pPr>
              <w:jc w:val="center"/>
              <w:rPr>
                <w:rFonts w:eastAsia="Arial"/>
                <w:sz w:val="24"/>
                <w:szCs w:val="24"/>
              </w:rPr>
            </w:pPr>
            <w:r w:rsidRPr="000C4581">
              <w:rPr>
                <w:rFonts w:eastAsia="Arial"/>
                <w:sz w:val="24"/>
                <w:szCs w:val="24"/>
              </w:rPr>
              <w:t>Устав юридического лица</w:t>
            </w:r>
          </w:p>
        </w:tc>
        <w:tc>
          <w:tcPr>
            <w:tcW w:w="1702" w:type="dxa"/>
          </w:tcPr>
          <w:p w14:paraId="0AA4C484"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6E13A5D6"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02CDF131"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юридическое лицо</w:t>
            </w:r>
          </w:p>
        </w:tc>
      </w:tr>
      <w:tr w:rsidR="00D12EF5" w:rsidRPr="00D12EF5" w14:paraId="472DA134" w14:textId="77777777" w:rsidTr="004A535D">
        <w:trPr>
          <w:trHeight w:val="1005"/>
        </w:trPr>
        <w:tc>
          <w:tcPr>
            <w:tcW w:w="3449" w:type="dxa"/>
          </w:tcPr>
          <w:p w14:paraId="77253E89" w14:textId="77777777" w:rsidR="00D12EF5" w:rsidRPr="000C4581" w:rsidRDefault="00D12EF5" w:rsidP="000C4581">
            <w:pPr>
              <w:jc w:val="center"/>
              <w:rPr>
                <w:rFonts w:eastAsia="Arial"/>
                <w:sz w:val="24"/>
                <w:szCs w:val="24"/>
              </w:rPr>
            </w:pPr>
            <w:r w:rsidRPr="000C4581">
              <w:rPr>
                <w:rFonts w:eastAsia="Arial"/>
                <w:sz w:val="24"/>
                <w:szCs w:val="24"/>
              </w:rPr>
              <w:t>Документ, удостоверяющий личность заявителя (1)</w:t>
            </w:r>
          </w:p>
        </w:tc>
        <w:tc>
          <w:tcPr>
            <w:tcW w:w="1702" w:type="dxa"/>
          </w:tcPr>
          <w:p w14:paraId="6ADD050E"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3C17CA85"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77C12176"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физическое лицо или индивидуальный предприниматель</w:t>
            </w:r>
          </w:p>
        </w:tc>
      </w:tr>
      <w:tr w:rsidR="00D12EF5" w:rsidRPr="00D12EF5" w14:paraId="5E9342F9" w14:textId="77777777" w:rsidTr="004A535D">
        <w:trPr>
          <w:trHeight w:val="1005"/>
        </w:trPr>
        <w:tc>
          <w:tcPr>
            <w:tcW w:w="3449" w:type="dxa"/>
          </w:tcPr>
          <w:p w14:paraId="3C8E331D" w14:textId="77777777" w:rsidR="00D12EF5" w:rsidRPr="000C4581" w:rsidRDefault="00D12EF5" w:rsidP="000C4581">
            <w:pPr>
              <w:jc w:val="center"/>
              <w:rPr>
                <w:rFonts w:eastAsia="Arial"/>
                <w:sz w:val="24"/>
                <w:szCs w:val="24"/>
              </w:rPr>
            </w:pPr>
            <w:r w:rsidRPr="000C4581">
              <w:rPr>
                <w:rFonts w:eastAsia="Arial"/>
                <w:sz w:val="24"/>
                <w:szCs w:val="24"/>
              </w:rPr>
              <w:t>Документ, подтверждающий полномочия представителя заявителя на осуществление действий от имени заявителя (2)</w:t>
            </w:r>
          </w:p>
        </w:tc>
        <w:tc>
          <w:tcPr>
            <w:tcW w:w="1702" w:type="dxa"/>
          </w:tcPr>
          <w:p w14:paraId="364BB69A"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11A90E56"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1D97AB4C" w14:textId="77777777" w:rsidR="00D12EF5" w:rsidRPr="000C4581" w:rsidRDefault="00D12EF5" w:rsidP="000C4581">
            <w:pPr>
              <w:jc w:val="center"/>
              <w:rPr>
                <w:rFonts w:eastAsia="Arial"/>
                <w:sz w:val="24"/>
                <w:szCs w:val="24"/>
              </w:rPr>
            </w:pPr>
            <w:r w:rsidRPr="000C4581">
              <w:rPr>
                <w:rFonts w:eastAsia="Arial"/>
                <w:sz w:val="24"/>
                <w:szCs w:val="24"/>
              </w:rPr>
              <w:t>В случае обращения уполномоченного представителя заявителя</w:t>
            </w:r>
          </w:p>
        </w:tc>
      </w:tr>
      <w:tr w:rsidR="00D12EF5" w:rsidRPr="00D12EF5" w14:paraId="57844AF6" w14:textId="77777777" w:rsidTr="004A535D">
        <w:trPr>
          <w:trHeight w:val="1005"/>
        </w:trPr>
        <w:tc>
          <w:tcPr>
            <w:tcW w:w="3449" w:type="dxa"/>
          </w:tcPr>
          <w:p w14:paraId="527D256B" w14:textId="77777777" w:rsidR="00D12EF5" w:rsidRPr="000C4581" w:rsidRDefault="00D12EF5" w:rsidP="000C4581">
            <w:pPr>
              <w:jc w:val="center"/>
              <w:rPr>
                <w:rFonts w:eastAsia="Arial"/>
                <w:sz w:val="24"/>
                <w:szCs w:val="24"/>
              </w:rPr>
            </w:pPr>
            <w:r w:rsidRPr="000C4581">
              <w:rPr>
                <w:rFonts w:eastAsia="Arial"/>
                <w:sz w:val="24"/>
                <w:szCs w:val="24"/>
              </w:rPr>
              <w:t>Договор обязательного страхования</w:t>
            </w:r>
          </w:p>
          <w:p w14:paraId="26116758" w14:textId="77777777" w:rsidR="00D12EF5" w:rsidRPr="000C4581" w:rsidRDefault="00D12EF5" w:rsidP="000C4581">
            <w:pPr>
              <w:jc w:val="center"/>
              <w:rPr>
                <w:rFonts w:eastAsia="Arial"/>
                <w:sz w:val="24"/>
                <w:szCs w:val="24"/>
              </w:rPr>
            </w:pPr>
            <w:r w:rsidRPr="000C4581">
              <w:rPr>
                <w:rFonts w:eastAsia="Arial"/>
                <w:sz w:val="24"/>
                <w:szCs w:val="24"/>
              </w:rPr>
              <w:t>(или полис/сертификат к договору)</w:t>
            </w:r>
          </w:p>
        </w:tc>
        <w:tc>
          <w:tcPr>
            <w:tcW w:w="1702" w:type="dxa"/>
          </w:tcPr>
          <w:p w14:paraId="04B65CE9"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63170420"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05062349" w14:textId="77777777" w:rsidR="00D12EF5" w:rsidRPr="000C4581" w:rsidRDefault="00D12EF5" w:rsidP="000C4581">
            <w:pPr>
              <w:jc w:val="center"/>
              <w:rPr>
                <w:rFonts w:eastAsia="Arial"/>
                <w:sz w:val="24"/>
                <w:szCs w:val="24"/>
              </w:rPr>
            </w:pPr>
            <w:r w:rsidRPr="000C4581">
              <w:rPr>
                <w:rFonts w:eastAsia="Arial"/>
                <w:sz w:val="24"/>
                <w:szCs w:val="24"/>
              </w:rPr>
              <w:t xml:space="preserve">В соответствии со </w:t>
            </w:r>
            <w:hyperlink r:id="rId26" w:anchor="A780NA">
              <w:r w:rsidRPr="000C4581">
                <w:rPr>
                  <w:rStyle w:val="aa"/>
                  <w:rFonts w:eastAsia="Arial"/>
                  <w:sz w:val="24"/>
                  <w:szCs w:val="24"/>
                </w:rPr>
                <w:t>статьей 133 Воз</w:t>
              </w:r>
            </w:hyperlink>
            <w:hyperlink r:id="rId27" w:anchor="A780NA">
              <w:r w:rsidRPr="000C4581">
                <w:rPr>
                  <w:rStyle w:val="aa"/>
                  <w:rFonts w:eastAsia="Arial"/>
                  <w:sz w:val="24"/>
                  <w:szCs w:val="24"/>
                </w:rPr>
                <w:t>ду</w:t>
              </w:r>
            </w:hyperlink>
            <w:hyperlink r:id="rId28" w:anchor="A780NA">
              <w:r w:rsidRPr="000C4581">
                <w:rPr>
                  <w:rStyle w:val="aa"/>
                  <w:rFonts w:eastAsia="Arial"/>
                  <w:sz w:val="24"/>
                  <w:szCs w:val="24"/>
                </w:rPr>
                <w:t>шного Ко</w:t>
              </w:r>
            </w:hyperlink>
            <w:hyperlink r:id="rId29" w:anchor="A780NA">
              <w:r w:rsidRPr="000C4581">
                <w:rPr>
                  <w:rStyle w:val="aa"/>
                  <w:rFonts w:eastAsia="Arial"/>
                  <w:sz w:val="24"/>
                  <w:szCs w:val="24"/>
                </w:rPr>
                <w:t>д</w:t>
              </w:r>
            </w:hyperlink>
            <w:hyperlink r:id="rId30" w:anchor="A780NA">
              <w:r w:rsidRPr="000C4581">
                <w:rPr>
                  <w:rStyle w:val="aa"/>
                  <w:rFonts w:eastAsia="Arial"/>
                  <w:sz w:val="24"/>
                  <w:szCs w:val="24"/>
                </w:rPr>
                <w:t>екса</w:t>
              </w:r>
            </w:hyperlink>
            <w:r w:rsidRPr="000C4581">
              <w:rPr>
                <w:rFonts w:eastAsia="Arial"/>
                <w:sz w:val="24"/>
                <w:szCs w:val="24"/>
              </w:rPr>
              <w:t xml:space="preserve"> </w:t>
            </w:r>
            <w:hyperlink r:id="rId31" w:anchor="A780NA">
              <w:r w:rsidRPr="000C4581">
                <w:rPr>
                  <w:rStyle w:val="aa"/>
                  <w:rFonts w:eastAsia="Arial"/>
                  <w:sz w:val="24"/>
                  <w:szCs w:val="24"/>
                </w:rPr>
                <w:t>Российской Фе</w:t>
              </w:r>
            </w:hyperlink>
            <w:hyperlink r:id="rId32" w:anchor="A780NA">
              <w:r w:rsidRPr="000C4581">
                <w:rPr>
                  <w:rStyle w:val="aa"/>
                  <w:rFonts w:eastAsia="Arial"/>
                  <w:sz w:val="24"/>
                  <w:szCs w:val="24"/>
                </w:rPr>
                <w:t>д</w:t>
              </w:r>
            </w:hyperlink>
            <w:hyperlink r:id="rId33" w:anchor="A780NA">
              <w:r w:rsidRPr="000C4581">
                <w:rPr>
                  <w:rStyle w:val="aa"/>
                  <w:rFonts w:eastAsia="Arial"/>
                  <w:sz w:val="24"/>
                  <w:szCs w:val="24"/>
                </w:rPr>
                <w:t>ерации</w:t>
              </w:r>
            </w:hyperlink>
          </w:p>
        </w:tc>
      </w:tr>
      <w:tr w:rsidR="00D12EF5" w:rsidRPr="00D12EF5" w14:paraId="289348D8" w14:textId="77777777" w:rsidTr="004A535D">
        <w:trPr>
          <w:trHeight w:val="1005"/>
        </w:trPr>
        <w:tc>
          <w:tcPr>
            <w:tcW w:w="3449" w:type="dxa"/>
          </w:tcPr>
          <w:p w14:paraId="093C95FD" w14:textId="77777777" w:rsidR="00D12EF5" w:rsidRPr="000C4581" w:rsidRDefault="00D12EF5" w:rsidP="000C4581">
            <w:pPr>
              <w:jc w:val="center"/>
              <w:rPr>
                <w:rFonts w:eastAsia="Arial"/>
                <w:sz w:val="24"/>
                <w:szCs w:val="24"/>
              </w:rPr>
            </w:pPr>
            <w:r w:rsidRPr="000C4581">
              <w:rPr>
                <w:rFonts w:eastAsia="Arial"/>
                <w:sz w:val="24"/>
                <w:szCs w:val="24"/>
              </w:rPr>
              <w:t>Проект порядка десантирования парашютистов</w:t>
            </w:r>
          </w:p>
        </w:tc>
        <w:tc>
          <w:tcPr>
            <w:tcW w:w="1702" w:type="dxa"/>
          </w:tcPr>
          <w:p w14:paraId="7452BD7C"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253C2F31"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10EB2912" w14:textId="77777777" w:rsidR="00D12EF5" w:rsidRPr="000C4581" w:rsidRDefault="00D12EF5" w:rsidP="000C4581">
            <w:pPr>
              <w:jc w:val="center"/>
              <w:rPr>
                <w:rFonts w:eastAsia="Arial"/>
                <w:sz w:val="24"/>
                <w:szCs w:val="24"/>
              </w:rPr>
            </w:pPr>
            <w:r w:rsidRPr="000C4581">
              <w:rPr>
                <w:rFonts w:eastAsia="Arial"/>
                <w:sz w:val="24"/>
                <w:szCs w:val="24"/>
              </w:rPr>
              <w:t>Указываются время, место, высота выброски и количество подъемов воздушного судна</w:t>
            </w:r>
          </w:p>
        </w:tc>
      </w:tr>
      <w:tr w:rsidR="00D12EF5" w:rsidRPr="00D12EF5" w14:paraId="7529410B" w14:textId="77777777" w:rsidTr="004A535D">
        <w:trPr>
          <w:trHeight w:val="1005"/>
        </w:trPr>
        <w:tc>
          <w:tcPr>
            <w:tcW w:w="3449" w:type="dxa"/>
          </w:tcPr>
          <w:p w14:paraId="355E4DE0" w14:textId="77777777" w:rsidR="00D12EF5" w:rsidRPr="000C4581" w:rsidRDefault="00D12EF5" w:rsidP="000C4581">
            <w:pPr>
              <w:jc w:val="center"/>
              <w:rPr>
                <w:rFonts w:eastAsia="Arial"/>
                <w:sz w:val="24"/>
                <w:szCs w:val="24"/>
              </w:rPr>
            </w:pPr>
            <w:r w:rsidRPr="000C4581">
              <w:rPr>
                <w:rFonts w:eastAsia="Arial"/>
                <w:sz w:val="24"/>
                <w:szCs w:val="24"/>
              </w:rPr>
              <w:lastRenderedPageBreak/>
              <w:t>Правоустанавливающий документ на воздушное судно</w:t>
            </w:r>
          </w:p>
        </w:tc>
        <w:tc>
          <w:tcPr>
            <w:tcW w:w="1702" w:type="dxa"/>
          </w:tcPr>
          <w:p w14:paraId="7DDE682F"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584FBCCC"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65F4A34A" w14:textId="5ADDAF97" w:rsidR="00D12EF5" w:rsidRPr="000C4581" w:rsidRDefault="00D12EF5" w:rsidP="000C19FB">
            <w:pPr>
              <w:jc w:val="center"/>
              <w:rPr>
                <w:rFonts w:eastAsia="Arial"/>
                <w:sz w:val="24"/>
                <w:szCs w:val="24"/>
              </w:rPr>
            </w:pPr>
            <w:r w:rsidRPr="000C4581">
              <w:rPr>
                <w:rFonts w:eastAsia="Arial"/>
                <w:sz w:val="24"/>
                <w:szCs w:val="24"/>
              </w:rPr>
              <w:t>Если сведения о регистрации воздушного судна отсутствуют в Едином государственном реестре прав на воздушные суда</w:t>
            </w:r>
            <w:r w:rsidR="000C19FB">
              <w:rPr>
                <w:rFonts w:eastAsia="Arial"/>
                <w:sz w:val="24"/>
                <w:szCs w:val="24"/>
              </w:rPr>
              <w:t xml:space="preserve"> </w:t>
            </w:r>
            <w:r w:rsidRPr="000C4581">
              <w:rPr>
                <w:rFonts w:eastAsia="Arial"/>
                <w:sz w:val="24"/>
                <w:szCs w:val="24"/>
              </w:rPr>
              <w:t>и сделок с ними</w:t>
            </w:r>
          </w:p>
        </w:tc>
      </w:tr>
      <w:tr w:rsidR="00D12EF5" w:rsidRPr="00D12EF5" w14:paraId="1D63EDA7" w14:textId="77777777" w:rsidTr="004A535D">
        <w:trPr>
          <w:trHeight w:val="962"/>
        </w:trPr>
        <w:tc>
          <w:tcPr>
            <w:tcW w:w="3449" w:type="dxa"/>
          </w:tcPr>
          <w:p w14:paraId="4AB14A2B" w14:textId="77777777" w:rsidR="00D12EF5" w:rsidRPr="000C4581" w:rsidRDefault="00D12EF5" w:rsidP="000C4581">
            <w:pPr>
              <w:jc w:val="center"/>
              <w:rPr>
                <w:rFonts w:eastAsia="Arial"/>
                <w:sz w:val="24"/>
                <w:szCs w:val="24"/>
              </w:rPr>
            </w:pPr>
            <w:r w:rsidRPr="000C4581">
              <w:rPr>
                <w:rFonts w:eastAsia="Arial"/>
                <w:sz w:val="24"/>
                <w:szCs w:val="24"/>
              </w:rPr>
              <w:t>Согласие всех собственников на пользование заявителем воздушным судном</w:t>
            </w:r>
          </w:p>
        </w:tc>
        <w:tc>
          <w:tcPr>
            <w:tcW w:w="1702" w:type="dxa"/>
          </w:tcPr>
          <w:p w14:paraId="0E77212D"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0B406EC1"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41E58674" w14:textId="77777777" w:rsidR="00D12EF5" w:rsidRPr="000C4581" w:rsidRDefault="00D12EF5" w:rsidP="000C4581">
            <w:pPr>
              <w:jc w:val="center"/>
              <w:rPr>
                <w:rFonts w:eastAsia="Arial"/>
                <w:sz w:val="24"/>
                <w:szCs w:val="24"/>
              </w:rPr>
            </w:pPr>
            <w:r w:rsidRPr="000C4581">
              <w:rPr>
                <w:rFonts w:eastAsia="Arial"/>
                <w:sz w:val="24"/>
                <w:szCs w:val="24"/>
              </w:rPr>
              <w:t>Если воздушное судно находится в долевой собственности</w:t>
            </w:r>
          </w:p>
        </w:tc>
      </w:tr>
    </w:tbl>
    <w:p w14:paraId="4D81C7C9" w14:textId="77777777" w:rsidR="000C4581" w:rsidRDefault="000C4581" w:rsidP="000C4581">
      <w:pPr>
        <w:jc w:val="both"/>
        <w:rPr>
          <w:sz w:val="26"/>
          <w:szCs w:val="26"/>
        </w:rPr>
      </w:pPr>
    </w:p>
    <w:p w14:paraId="1DA0ED85" w14:textId="3ED5C1F0" w:rsidR="00D12EF5" w:rsidRPr="00274B87" w:rsidRDefault="000C4581" w:rsidP="00274B87">
      <w:pPr>
        <w:ind w:firstLine="567"/>
        <w:jc w:val="both"/>
        <w:rPr>
          <w:b/>
          <w:bCs/>
          <w:sz w:val="26"/>
          <w:szCs w:val="26"/>
        </w:rPr>
      </w:pPr>
      <w:r w:rsidRPr="00274B87">
        <w:rPr>
          <w:b/>
          <w:bCs/>
          <w:sz w:val="26"/>
          <w:szCs w:val="26"/>
        </w:rPr>
        <w:t>3)</w:t>
      </w:r>
      <w:r w:rsidR="00274B87">
        <w:rPr>
          <w:b/>
          <w:bCs/>
          <w:sz w:val="26"/>
          <w:szCs w:val="26"/>
        </w:rPr>
        <w:t xml:space="preserve"> </w:t>
      </w:r>
      <w:r w:rsidR="00D12EF5" w:rsidRPr="00274B87">
        <w:rPr>
          <w:b/>
          <w:bCs/>
          <w:sz w:val="26"/>
          <w:szCs w:val="26"/>
        </w:rPr>
        <w:t>Документы, необходимые для получения разрешения на выполнение демонстрационных полетов воздушных судов</w:t>
      </w:r>
      <w:r w:rsidRPr="00274B87">
        <w:rPr>
          <w:b/>
          <w:bCs/>
          <w:sz w:val="26"/>
          <w:szCs w:val="26"/>
        </w:rPr>
        <w:t>:</w:t>
      </w:r>
    </w:p>
    <w:p w14:paraId="41C4D697" w14:textId="77777777" w:rsidR="00D12EF5" w:rsidRPr="000C4581" w:rsidRDefault="00D12EF5" w:rsidP="000C4581">
      <w:pPr>
        <w:jc w:val="right"/>
        <w:rPr>
          <w:sz w:val="26"/>
          <w:szCs w:val="26"/>
        </w:rPr>
      </w:pPr>
      <w:r w:rsidRPr="000C4581">
        <w:rPr>
          <w:sz w:val="26"/>
          <w:szCs w:val="26"/>
        </w:rPr>
        <w:t>Таблица 3</w:t>
      </w:r>
    </w:p>
    <w:tbl>
      <w:tblPr>
        <w:tblW w:w="100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1702"/>
        <w:gridCol w:w="4905"/>
      </w:tblGrid>
      <w:tr w:rsidR="00D12EF5" w:rsidRPr="00D12EF5" w14:paraId="5B109953" w14:textId="77777777" w:rsidTr="004A535D">
        <w:trPr>
          <w:trHeight w:val="474"/>
        </w:trPr>
        <w:tc>
          <w:tcPr>
            <w:tcW w:w="3449" w:type="dxa"/>
          </w:tcPr>
          <w:p w14:paraId="37693F70" w14:textId="77777777" w:rsidR="00D12EF5" w:rsidRPr="000C4581" w:rsidRDefault="00D12EF5" w:rsidP="000C4581">
            <w:pPr>
              <w:jc w:val="center"/>
              <w:rPr>
                <w:rFonts w:eastAsia="Arial"/>
                <w:sz w:val="24"/>
                <w:szCs w:val="24"/>
              </w:rPr>
            </w:pPr>
            <w:r w:rsidRPr="000C4581">
              <w:rPr>
                <w:rFonts w:eastAsia="Arial"/>
                <w:sz w:val="24"/>
                <w:szCs w:val="24"/>
              </w:rPr>
              <w:t>Заявление</w:t>
            </w:r>
          </w:p>
        </w:tc>
        <w:tc>
          <w:tcPr>
            <w:tcW w:w="1702" w:type="dxa"/>
          </w:tcPr>
          <w:p w14:paraId="5BB38AB2" w14:textId="77777777" w:rsidR="00D12EF5" w:rsidRPr="000C4581" w:rsidRDefault="00D12EF5" w:rsidP="000C4581">
            <w:pPr>
              <w:jc w:val="center"/>
              <w:rPr>
                <w:rFonts w:eastAsia="Arial"/>
                <w:sz w:val="24"/>
                <w:szCs w:val="24"/>
              </w:rPr>
            </w:pPr>
            <w:r w:rsidRPr="000C4581">
              <w:rPr>
                <w:rFonts w:eastAsia="Arial"/>
                <w:sz w:val="24"/>
                <w:szCs w:val="24"/>
              </w:rPr>
              <w:t>Подлинник</w:t>
            </w:r>
          </w:p>
        </w:tc>
        <w:tc>
          <w:tcPr>
            <w:tcW w:w="4905" w:type="dxa"/>
          </w:tcPr>
          <w:p w14:paraId="11DCB4CB" w14:textId="77777777" w:rsidR="00D12EF5" w:rsidRPr="000C4581" w:rsidRDefault="00D12EF5" w:rsidP="000C4581">
            <w:pPr>
              <w:jc w:val="center"/>
              <w:rPr>
                <w:rFonts w:eastAsia="Arial"/>
                <w:sz w:val="24"/>
                <w:szCs w:val="24"/>
              </w:rPr>
            </w:pPr>
            <w:r w:rsidRPr="000C4581">
              <w:rPr>
                <w:rFonts w:eastAsia="Arial"/>
                <w:sz w:val="24"/>
                <w:szCs w:val="24"/>
              </w:rPr>
              <w:t xml:space="preserve">Форма заявления приведена в </w:t>
            </w:r>
            <w:hyperlink r:id="rId34" w:anchor="7EE0KG">
              <w:r w:rsidRPr="000C4581">
                <w:rPr>
                  <w:rStyle w:val="aa"/>
                  <w:rFonts w:eastAsia="Arial"/>
                  <w:sz w:val="24"/>
                  <w:szCs w:val="24"/>
                </w:rPr>
                <w:t>приложении № 1 к настоящему</w:t>
              </w:r>
            </w:hyperlink>
            <w:r w:rsidRPr="000C4581">
              <w:rPr>
                <w:rFonts w:eastAsia="Arial"/>
                <w:sz w:val="24"/>
                <w:szCs w:val="24"/>
              </w:rPr>
              <w:t xml:space="preserve"> </w:t>
            </w:r>
            <w:hyperlink r:id="rId35" w:anchor="7EE0KG">
              <w:r w:rsidRPr="000C4581">
                <w:rPr>
                  <w:rStyle w:val="aa"/>
                  <w:rFonts w:eastAsia="Arial"/>
                  <w:sz w:val="24"/>
                  <w:szCs w:val="24"/>
                </w:rPr>
                <w:t>А</w:t>
              </w:r>
            </w:hyperlink>
            <w:hyperlink r:id="rId36" w:anchor="7EE0KG">
              <w:r w:rsidRPr="000C4581">
                <w:rPr>
                  <w:rStyle w:val="aa"/>
                  <w:rFonts w:eastAsia="Arial"/>
                  <w:sz w:val="24"/>
                  <w:szCs w:val="24"/>
                </w:rPr>
                <w:t>д</w:t>
              </w:r>
            </w:hyperlink>
            <w:hyperlink r:id="rId37" w:anchor="7EE0KG">
              <w:r w:rsidRPr="000C4581">
                <w:rPr>
                  <w:rStyle w:val="aa"/>
                  <w:rFonts w:eastAsia="Arial"/>
                  <w:sz w:val="24"/>
                  <w:szCs w:val="24"/>
                </w:rPr>
                <w:t>министративному регламенту</w:t>
              </w:r>
            </w:hyperlink>
          </w:p>
        </w:tc>
      </w:tr>
      <w:tr w:rsidR="00D12EF5" w:rsidRPr="00D12EF5" w14:paraId="6398662C" w14:textId="77777777" w:rsidTr="004A535D">
        <w:trPr>
          <w:trHeight w:val="1005"/>
        </w:trPr>
        <w:tc>
          <w:tcPr>
            <w:tcW w:w="3449" w:type="dxa"/>
          </w:tcPr>
          <w:p w14:paraId="26D6ED3B" w14:textId="77777777" w:rsidR="00D12EF5" w:rsidRPr="000C4581" w:rsidRDefault="00D12EF5" w:rsidP="000C4581">
            <w:pPr>
              <w:jc w:val="center"/>
              <w:rPr>
                <w:rFonts w:eastAsia="Arial"/>
                <w:sz w:val="24"/>
                <w:szCs w:val="24"/>
              </w:rPr>
            </w:pPr>
            <w:r w:rsidRPr="000C4581">
              <w:rPr>
                <w:rFonts w:eastAsia="Arial"/>
                <w:sz w:val="24"/>
                <w:szCs w:val="24"/>
              </w:rPr>
              <w:t>Устав юридического лица</w:t>
            </w:r>
          </w:p>
        </w:tc>
        <w:tc>
          <w:tcPr>
            <w:tcW w:w="1702" w:type="dxa"/>
          </w:tcPr>
          <w:p w14:paraId="1E57AF60"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24EFBF88"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1C938D17"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юридическое лицо</w:t>
            </w:r>
          </w:p>
        </w:tc>
      </w:tr>
      <w:tr w:rsidR="00D12EF5" w:rsidRPr="00D12EF5" w14:paraId="37FBC907" w14:textId="77777777" w:rsidTr="004A535D">
        <w:trPr>
          <w:trHeight w:val="1005"/>
        </w:trPr>
        <w:tc>
          <w:tcPr>
            <w:tcW w:w="3449" w:type="dxa"/>
          </w:tcPr>
          <w:p w14:paraId="68949660" w14:textId="77777777" w:rsidR="00D12EF5" w:rsidRPr="000C4581" w:rsidRDefault="00D12EF5" w:rsidP="000C4581">
            <w:pPr>
              <w:jc w:val="center"/>
              <w:rPr>
                <w:rFonts w:eastAsia="Arial"/>
                <w:sz w:val="24"/>
                <w:szCs w:val="24"/>
              </w:rPr>
            </w:pPr>
            <w:r w:rsidRPr="000C4581">
              <w:rPr>
                <w:rFonts w:eastAsia="Arial"/>
                <w:sz w:val="24"/>
                <w:szCs w:val="24"/>
              </w:rPr>
              <w:t>Документ, удостоверяющий личность заявителя (1)</w:t>
            </w:r>
          </w:p>
        </w:tc>
        <w:tc>
          <w:tcPr>
            <w:tcW w:w="1702" w:type="dxa"/>
          </w:tcPr>
          <w:p w14:paraId="2759CC66"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3B0331A2"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0493DFC2"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физическое лицо или индивидуальный предприниматель</w:t>
            </w:r>
          </w:p>
        </w:tc>
      </w:tr>
      <w:tr w:rsidR="00D12EF5" w:rsidRPr="00D12EF5" w14:paraId="6B4671CD" w14:textId="77777777" w:rsidTr="004A535D">
        <w:trPr>
          <w:trHeight w:val="1005"/>
        </w:trPr>
        <w:tc>
          <w:tcPr>
            <w:tcW w:w="3449" w:type="dxa"/>
          </w:tcPr>
          <w:p w14:paraId="515BEA2F" w14:textId="77777777" w:rsidR="00D12EF5" w:rsidRPr="000C4581" w:rsidRDefault="00D12EF5" w:rsidP="000C4581">
            <w:pPr>
              <w:jc w:val="center"/>
              <w:rPr>
                <w:rFonts w:eastAsia="Arial"/>
                <w:sz w:val="24"/>
                <w:szCs w:val="24"/>
              </w:rPr>
            </w:pPr>
            <w:r w:rsidRPr="000C4581">
              <w:rPr>
                <w:rFonts w:eastAsia="Arial"/>
                <w:sz w:val="24"/>
                <w:szCs w:val="24"/>
              </w:rPr>
              <w:t>Документ, подтверждающий полномочия представителя заявителя на осуществление действий от имени заявителя (2)</w:t>
            </w:r>
          </w:p>
        </w:tc>
        <w:tc>
          <w:tcPr>
            <w:tcW w:w="1702" w:type="dxa"/>
          </w:tcPr>
          <w:p w14:paraId="4E33E258"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377F1892"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21DE6146" w14:textId="77777777" w:rsidR="00D12EF5" w:rsidRPr="000C4581" w:rsidRDefault="00D12EF5" w:rsidP="000C4581">
            <w:pPr>
              <w:jc w:val="center"/>
              <w:rPr>
                <w:rFonts w:eastAsia="Arial"/>
                <w:sz w:val="24"/>
                <w:szCs w:val="24"/>
              </w:rPr>
            </w:pPr>
            <w:r w:rsidRPr="000C4581">
              <w:rPr>
                <w:rFonts w:eastAsia="Arial"/>
                <w:sz w:val="24"/>
                <w:szCs w:val="24"/>
              </w:rPr>
              <w:t>В случае обращения уполномоченного представителя заявителя</w:t>
            </w:r>
          </w:p>
        </w:tc>
      </w:tr>
      <w:tr w:rsidR="00D12EF5" w:rsidRPr="00D12EF5" w14:paraId="55360FA8" w14:textId="77777777" w:rsidTr="004A535D">
        <w:trPr>
          <w:trHeight w:val="1005"/>
        </w:trPr>
        <w:tc>
          <w:tcPr>
            <w:tcW w:w="3449" w:type="dxa"/>
          </w:tcPr>
          <w:p w14:paraId="0888A83B" w14:textId="77777777" w:rsidR="00D12EF5" w:rsidRPr="000C4581" w:rsidRDefault="00D12EF5" w:rsidP="000C4581">
            <w:pPr>
              <w:jc w:val="center"/>
              <w:rPr>
                <w:rFonts w:eastAsia="Arial"/>
                <w:sz w:val="24"/>
                <w:szCs w:val="24"/>
              </w:rPr>
            </w:pPr>
            <w:r w:rsidRPr="000C4581">
              <w:rPr>
                <w:rFonts w:eastAsia="Arial"/>
                <w:sz w:val="24"/>
                <w:szCs w:val="24"/>
              </w:rPr>
              <w:t>Договор обязательного страхования</w:t>
            </w:r>
          </w:p>
          <w:p w14:paraId="7DAAA27E" w14:textId="77777777" w:rsidR="00D12EF5" w:rsidRPr="000C4581" w:rsidRDefault="00D12EF5" w:rsidP="000C4581">
            <w:pPr>
              <w:jc w:val="center"/>
              <w:rPr>
                <w:rFonts w:eastAsia="Arial"/>
                <w:sz w:val="24"/>
                <w:szCs w:val="24"/>
              </w:rPr>
            </w:pPr>
            <w:r w:rsidRPr="000C4581">
              <w:rPr>
                <w:rFonts w:eastAsia="Arial"/>
                <w:sz w:val="24"/>
                <w:szCs w:val="24"/>
              </w:rPr>
              <w:t>(или полис/сертификат к договору)</w:t>
            </w:r>
          </w:p>
        </w:tc>
        <w:tc>
          <w:tcPr>
            <w:tcW w:w="1702" w:type="dxa"/>
          </w:tcPr>
          <w:p w14:paraId="1628AB6B"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3144F439"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428DCE74" w14:textId="7DAEC9EC" w:rsidR="00D12EF5" w:rsidRPr="000C4581" w:rsidRDefault="00D12EF5" w:rsidP="000C19FB">
            <w:pPr>
              <w:jc w:val="center"/>
              <w:rPr>
                <w:rFonts w:eastAsia="Arial"/>
                <w:sz w:val="24"/>
                <w:szCs w:val="24"/>
              </w:rPr>
            </w:pPr>
            <w:r w:rsidRPr="000C4581">
              <w:rPr>
                <w:rFonts w:eastAsia="Arial"/>
                <w:sz w:val="24"/>
                <w:szCs w:val="24"/>
              </w:rPr>
              <w:t xml:space="preserve">В соответствии со </w:t>
            </w:r>
            <w:hyperlink r:id="rId38" w:anchor="A780NA">
              <w:r w:rsidRPr="000C4581">
                <w:rPr>
                  <w:rStyle w:val="aa"/>
                  <w:rFonts w:eastAsia="Arial"/>
                  <w:sz w:val="24"/>
                  <w:szCs w:val="24"/>
                </w:rPr>
                <w:t>статьей 133 Воз</w:t>
              </w:r>
            </w:hyperlink>
            <w:hyperlink r:id="rId39" w:anchor="A780NA">
              <w:r w:rsidRPr="000C4581">
                <w:rPr>
                  <w:rStyle w:val="aa"/>
                  <w:rFonts w:eastAsia="Arial"/>
                  <w:sz w:val="24"/>
                  <w:szCs w:val="24"/>
                </w:rPr>
                <w:t>ду</w:t>
              </w:r>
            </w:hyperlink>
            <w:hyperlink r:id="rId40" w:anchor="A780NA">
              <w:r w:rsidRPr="000C4581">
                <w:rPr>
                  <w:rStyle w:val="aa"/>
                  <w:rFonts w:eastAsia="Arial"/>
                  <w:sz w:val="24"/>
                  <w:szCs w:val="24"/>
                </w:rPr>
                <w:t>шного ко</w:t>
              </w:r>
            </w:hyperlink>
            <w:hyperlink r:id="rId41" w:anchor="A780NA">
              <w:r w:rsidRPr="000C4581">
                <w:rPr>
                  <w:rStyle w:val="aa"/>
                  <w:rFonts w:eastAsia="Arial"/>
                  <w:sz w:val="24"/>
                  <w:szCs w:val="24"/>
                </w:rPr>
                <w:t>д</w:t>
              </w:r>
            </w:hyperlink>
            <w:hyperlink r:id="rId42" w:anchor="A780NA">
              <w:r w:rsidRPr="000C4581">
                <w:rPr>
                  <w:rStyle w:val="aa"/>
                  <w:rFonts w:eastAsia="Arial"/>
                  <w:sz w:val="24"/>
                  <w:szCs w:val="24"/>
                </w:rPr>
                <w:t>екса</w:t>
              </w:r>
            </w:hyperlink>
            <w:r w:rsidR="000C19FB">
              <w:t xml:space="preserve"> </w:t>
            </w:r>
            <w:hyperlink r:id="rId43" w:anchor="A780NA">
              <w:r w:rsidRPr="000C4581">
                <w:rPr>
                  <w:rStyle w:val="aa"/>
                  <w:rFonts w:eastAsia="Arial"/>
                  <w:sz w:val="24"/>
                  <w:szCs w:val="24"/>
                </w:rPr>
                <w:t>Российской Фе</w:t>
              </w:r>
            </w:hyperlink>
            <w:hyperlink r:id="rId44" w:anchor="A780NA">
              <w:r w:rsidRPr="000C4581">
                <w:rPr>
                  <w:rStyle w:val="aa"/>
                  <w:rFonts w:eastAsia="Arial"/>
                  <w:sz w:val="24"/>
                  <w:szCs w:val="24"/>
                </w:rPr>
                <w:t>д</w:t>
              </w:r>
            </w:hyperlink>
            <w:hyperlink r:id="rId45" w:anchor="A780NA">
              <w:r w:rsidRPr="000C4581">
                <w:rPr>
                  <w:rStyle w:val="aa"/>
                  <w:rFonts w:eastAsia="Arial"/>
                  <w:sz w:val="24"/>
                  <w:szCs w:val="24"/>
                </w:rPr>
                <w:t>ерации</w:t>
              </w:r>
            </w:hyperlink>
          </w:p>
        </w:tc>
      </w:tr>
      <w:tr w:rsidR="00D12EF5" w:rsidRPr="00D12EF5" w14:paraId="609A74F8" w14:textId="77777777" w:rsidTr="004A535D">
        <w:trPr>
          <w:trHeight w:val="474"/>
        </w:trPr>
        <w:tc>
          <w:tcPr>
            <w:tcW w:w="3449" w:type="dxa"/>
          </w:tcPr>
          <w:p w14:paraId="16037FDE" w14:textId="77777777" w:rsidR="00D12EF5" w:rsidRPr="000C4581" w:rsidRDefault="00D12EF5" w:rsidP="000C4581">
            <w:pPr>
              <w:jc w:val="center"/>
              <w:rPr>
                <w:rFonts w:eastAsia="Arial"/>
                <w:sz w:val="24"/>
                <w:szCs w:val="24"/>
              </w:rPr>
            </w:pPr>
            <w:r w:rsidRPr="000C4581">
              <w:rPr>
                <w:rFonts w:eastAsia="Arial"/>
                <w:sz w:val="24"/>
                <w:szCs w:val="24"/>
              </w:rPr>
              <w:t>План демонстрационного полета воздушного судна</w:t>
            </w:r>
          </w:p>
        </w:tc>
        <w:tc>
          <w:tcPr>
            <w:tcW w:w="1702" w:type="dxa"/>
          </w:tcPr>
          <w:p w14:paraId="1F4D2757"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6DEAF737"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24D6D447" w14:textId="4AF8D38D" w:rsidR="00D12EF5" w:rsidRPr="000C4581" w:rsidRDefault="00D12EF5" w:rsidP="000C19FB">
            <w:pPr>
              <w:jc w:val="center"/>
              <w:rPr>
                <w:rFonts w:eastAsia="Arial"/>
                <w:sz w:val="24"/>
                <w:szCs w:val="24"/>
              </w:rPr>
            </w:pPr>
            <w:r w:rsidRPr="000C4581">
              <w:rPr>
                <w:rFonts w:eastAsia="Arial"/>
                <w:sz w:val="24"/>
                <w:szCs w:val="24"/>
              </w:rPr>
              <w:t xml:space="preserve">В соответствии с </w:t>
            </w:r>
            <w:hyperlink r:id="rId46">
              <w:r w:rsidRPr="000C4581">
                <w:rPr>
                  <w:rStyle w:val="aa"/>
                  <w:rFonts w:eastAsia="Arial"/>
                  <w:sz w:val="24"/>
                  <w:szCs w:val="24"/>
                </w:rPr>
                <w:t xml:space="preserve">Приказом Министерства обороны </w:t>
              </w:r>
            </w:hyperlink>
            <w:hyperlink r:id="rId47">
              <w:r w:rsidRPr="000C4581">
                <w:rPr>
                  <w:rStyle w:val="aa"/>
                  <w:rFonts w:eastAsia="Arial"/>
                  <w:sz w:val="24"/>
                  <w:szCs w:val="24"/>
                </w:rPr>
                <w:t>Российской Фе</w:t>
              </w:r>
            </w:hyperlink>
            <w:hyperlink r:id="rId48">
              <w:r w:rsidRPr="000C4581">
                <w:rPr>
                  <w:rStyle w:val="aa"/>
                  <w:rFonts w:eastAsia="Arial"/>
                  <w:sz w:val="24"/>
                  <w:szCs w:val="24"/>
                </w:rPr>
                <w:t>д</w:t>
              </w:r>
            </w:hyperlink>
            <w:hyperlink r:id="rId49">
              <w:r w:rsidRPr="000C4581">
                <w:rPr>
                  <w:rStyle w:val="aa"/>
                  <w:rFonts w:eastAsia="Arial"/>
                  <w:sz w:val="24"/>
                  <w:szCs w:val="24"/>
                </w:rPr>
                <w:t>ерации</w:t>
              </w:r>
            </w:hyperlink>
            <w:hyperlink r:id="rId50">
              <w:r w:rsidRPr="000C4581">
                <w:rPr>
                  <w:rStyle w:val="aa"/>
                  <w:rFonts w:eastAsia="Arial"/>
                  <w:sz w:val="24"/>
                  <w:szCs w:val="24"/>
                </w:rPr>
                <w:t>,</w:t>
              </w:r>
            </w:hyperlink>
            <w:hyperlink r:id="rId51">
              <w:r w:rsidRPr="000C4581">
                <w:rPr>
                  <w:rStyle w:val="aa"/>
                  <w:rFonts w:eastAsia="Arial"/>
                  <w:sz w:val="24"/>
                  <w:szCs w:val="24"/>
                </w:rPr>
                <w:t xml:space="preserve"> Министерства транспорта</w:t>
              </w:r>
            </w:hyperlink>
            <w:r w:rsidRPr="000C4581">
              <w:rPr>
                <w:rFonts w:eastAsia="Arial"/>
                <w:sz w:val="24"/>
                <w:szCs w:val="24"/>
              </w:rPr>
              <w:t xml:space="preserve"> Российской Федерации, Российского авиационно-космического агентства Российской Федерации от 31.03.2002 N 136/42/51 "Об утверждении Федеральных авиационных правил полетов в воздушном пространстве Российской</w:t>
            </w:r>
            <w:r w:rsidR="000C19FB">
              <w:rPr>
                <w:rFonts w:eastAsia="Arial"/>
                <w:sz w:val="24"/>
                <w:szCs w:val="24"/>
              </w:rPr>
              <w:t xml:space="preserve"> </w:t>
            </w:r>
            <w:r w:rsidRPr="000C4581">
              <w:rPr>
                <w:rFonts w:eastAsia="Arial"/>
                <w:sz w:val="24"/>
                <w:szCs w:val="24"/>
              </w:rPr>
              <w:t>Федерации"</w:t>
            </w:r>
          </w:p>
        </w:tc>
      </w:tr>
      <w:tr w:rsidR="00D12EF5" w:rsidRPr="00D12EF5" w14:paraId="54B47709" w14:textId="77777777" w:rsidTr="004A535D">
        <w:trPr>
          <w:trHeight w:val="474"/>
        </w:trPr>
        <w:tc>
          <w:tcPr>
            <w:tcW w:w="3449" w:type="dxa"/>
          </w:tcPr>
          <w:p w14:paraId="20862B62" w14:textId="77777777" w:rsidR="00D12EF5" w:rsidRPr="000C4581" w:rsidRDefault="00D12EF5" w:rsidP="000C4581">
            <w:pPr>
              <w:jc w:val="center"/>
              <w:rPr>
                <w:rFonts w:eastAsia="Arial"/>
                <w:sz w:val="24"/>
                <w:szCs w:val="24"/>
              </w:rPr>
            </w:pPr>
            <w:r w:rsidRPr="000C4581">
              <w:rPr>
                <w:sz w:val="24"/>
                <w:szCs w:val="24"/>
              </w:rPr>
              <w:t>Правоустанавливающий документ на воздушное судно</w:t>
            </w:r>
          </w:p>
        </w:tc>
        <w:tc>
          <w:tcPr>
            <w:tcW w:w="1702" w:type="dxa"/>
          </w:tcPr>
          <w:p w14:paraId="563B078C" w14:textId="77777777" w:rsidR="00D12EF5" w:rsidRPr="000C4581" w:rsidRDefault="00D12EF5" w:rsidP="000C4581">
            <w:pPr>
              <w:jc w:val="center"/>
              <w:rPr>
                <w:sz w:val="24"/>
                <w:szCs w:val="24"/>
              </w:rPr>
            </w:pPr>
            <w:r w:rsidRPr="000C4581">
              <w:rPr>
                <w:sz w:val="24"/>
                <w:szCs w:val="24"/>
              </w:rPr>
              <w:t>Копия с предъявлением</w:t>
            </w:r>
          </w:p>
          <w:p w14:paraId="319D617F" w14:textId="77777777" w:rsidR="00D12EF5" w:rsidRPr="000C4581" w:rsidRDefault="00D12EF5" w:rsidP="000C4581">
            <w:pPr>
              <w:jc w:val="center"/>
              <w:rPr>
                <w:rFonts w:eastAsia="Arial"/>
                <w:sz w:val="24"/>
                <w:szCs w:val="24"/>
              </w:rPr>
            </w:pPr>
            <w:r w:rsidRPr="000C4581">
              <w:rPr>
                <w:sz w:val="24"/>
                <w:szCs w:val="24"/>
              </w:rPr>
              <w:t>подлинника или заверенная копия</w:t>
            </w:r>
          </w:p>
        </w:tc>
        <w:tc>
          <w:tcPr>
            <w:tcW w:w="4905" w:type="dxa"/>
          </w:tcPr>
          <w:p w14:paraId="7DB22498" w14:textId="77777777" w:rsidR="00D12EF5" w:rsidRPr="000C4581" w:rsidRDefault="00D12EF5" w:rsidP="000C4581">
            <w:pPr>
              <w:jc w:val="center"/>
              <w:rPr>
                <w:sz w:val="24"/>
                <w:szCs w:val="24"/>
              </w:rPr>
            </w:pPr>
            <w:r w:rsidRPr="000C4581">
              <w:rPr>
                <w:sz w:val="24"/>
                <w:szCs w:val="24"/>
              </w:rPr>
              <w:t>В случае если сведения о регистрации воздушного судна отсутствуют в Едином государственном реестре прав на</w:t>
            </w:r>
          </w:p>
          <w:p w14:paraId="3632C4CB" w14:textId="77777777" w:rsidR="00D12EF5" w:rsidRPr="000C4581" w:rsidRDefault="00D12EF5" w:rsidP="000C4581">
            <w:pPr>
              <w:jc w:val="center"/>
              <w:rPr>
                <w:rFonts w:eastAsia="Arial"/>
                <w:sz w:val="24"/>
                <w:szCs w:val="24"/>
              </w:rPr>
            </w:pPr>
            <w:r w:rsidRPr="000C4581">
              <w:rPr>
                <w:sz w:val="24"/>
                <w:szCs w:val="24"/>
              </w:rPr>
              <w:t>воздушные суда и сделок с ними</w:t>
            </w:r>
          </w:p>
        </w:tc>
      </w:tr>
      <w:tr w:rsidR="00D12EF5" w:rsidRPr="00D12EF5" w14:paraId="6E19CA0D" w14:textId="77777777" w:rsidTr="004A535D">
        <w:trPr>
          <w:trHeight w:val="474"/>
        </w:trPr>
        <w:tc>
          <w:tcPr>
            <w:tcW w:w="3449" w:type="dxa"/>
          </w:tcPr>
          <w:p w14:paraId="2A478590" w14:textId="77777777" w:rsidR="00D12EF5" w:rsidRPr="000C4581" w:rsidRDefault="00D12EF5" w:rsidP="000C4581">
            <w:pPr>
              <w:jc w:val="center"/>
              <w:rPr>
                <w:rFonts w:eastAsia="Arial"/>
                <w:sz w:val="24"/>
                <w:szCs w:val="24"/>
              </w:rPr>
            </w:pPr>
            <w:r w:rsidRPr="000C4581">
              <w:rPr>
                <w:sz w:val="24"/>
                <w:szCs w:val="24"/>
              </w:rPr>
              <w:t>Согласие всех собственников на пользование заявителем воздушным судном</w:t>
            </w:r>
          </w:p>
        </w:tc>
        <w:tc>
          <w:tcPr>
            <w:tcW w:w="1702" w:type="dxa"/>
          </w:tcPr>
          <w:p w14:paraId="14DBB15E" w14:textId="77777777" w:rsidR="00D12EF5" w:rsidRPr="000C4581" w:rsidRDefault="00D12EF5" w:rsidP="000C4581">
            <w:pPr>
              <w:jc w:val="center"/>
              <w:rPr>
                <w:sz w:val="24"/>
                <w:szCs w:val="24"/>
              </w:rPr>
            </w:pPr>
            <w:r w:rsidRPr="000C4581">
              <w:rPr>
                <w:sz w:val="24"/>
                <w:szCs w:val="24"/>
              </w:rPr>
              <w:t>Копия с предъявлением</w:t>
            </w:r>
          </w:p>
          <w:p w14:paraId="4B3024A3" w14:textId="77777777" w:rsidR="00D12EF5" w:rsidRPr="000C4581" w:rsidRDefault="00D12EF5" w:rsidP="000C4581">
            <w:pPr>
              <w:jc w:val="center"/>
              <w:rPr>
                <w:rFonts w:eastAsia="Arial"/>
                <w:sz w:val="24"/>
                <w:szCs w:val="24"/>
              </w:rPr>
            </w:pPr>
            <w:r w:rsidRPr="000C4581">
              <w:rPr>
                <w:sz w:val="24"/>
                <w:szCs w:val="24"/>
              </w:rPr>
              <w:lastRenderedPageBreak/>
              <w:t>подлинника или заверенная копия</w:t>
            </w:r>
          </w:p>
        </w:tc>
        <w:tc>
          <w:tcPr>
            <w:tcW w:w="4905" w:type="dxa"/>
          </w:tcPr>
          <w:p w14:paraId="10FA519E" w14:textId="77777777" w:rsidR="00D12EF5" w:rsidRPr="000C4581" w:rsidRDefault="00D12EF5" w:rsidP="000C4581">
            <w:pPr>
              <w:jc w:val="center"/>
              <w:rPr>
                <w:rFonts w:eastAsia="Arial"/>
                <w:sz w:val="24"/>
                <w:szCs w:val="24"/>
              </w:rPr>
            </w:pPr>
            <w:r w:rsidRPr="000C4581">
              <w:rPr>
                <w:sz w:val="24"/>
                <w:szCs w:val="24"/>
              </w:rPr>
              <w:lastRenderedPageBreak/>
              <w:t>Если воздушное судно находится в долевой собственности</w:t>
            </w:r>
          </w:p>
        </w:tc>
      </w:tr>
    </w:tbl>
    <w:p w14:paraId="7FEE2F22" w14:textId="77777777" w:rsidR="000C4581" w:rsidRDefault="000C4581" w:rsidP="000C4581">
      <w:pPr>
        <w:jc w:val="both"/>
        <w:rPr>
          <w:sz w:val="26"/>
          <w:szCs w:val="26"/>
        </w:rPr>
      </w:pPr>
    </w:p>
    <w:p w14:paraId="3125BE41" w14:textId="100088B3" w:rsidR="000C19FB" w:rsidRPr="00274B87" w:rsidRDefault="000C4581" w:rsidP="00274B87">
      <w:pPr>
        <w:ind w:firstLine="567"/>
        <w:jc w:val="both"/>
        <w:rPr>
          <w:b/>
          <w:bCs/>
          <w:sz w:val="26"/>
          <w:szCs w:val="26"/>
        </w:rPr>
      </w:pPr>
      <w:r w:rsidRPr="00274B87">
        <w:rPr>
          <w:b/>
          <w:bCs/>
          <w:sz w:val="26"/>
          <w:szCs w:val="26"/>
        </w:rPr>
        <w:t>4)</w:t>
      </w:r>
      <w:r w:rsidR="00274B87">
        <w:rPr>
          <w:b/>
          <w:bCs/>
          <w:sz w:val="26"/>
          <w:szCs w:val="26"/>
        </w:rPr>
        <w:t xml:space="preserve"> </w:t>
      </w:r>
      <w:r w:rsidR="00D12EF5" w:rsidRPr="00274B87">
        <w:rPr>
          <w:b/>
          <w:bCs/>
          <w:sz w:val="26"/>
          <w:szCs w:val="26"/>
        </w:rPr>
        <w:t>Документы, необходимые для получения разрешения на выполнение полетов беспилотных летательных аппаратов</w:t>
      </w:r>
      <w:r w:rsidRPr="00274B87">
        <w:rPr>
          <w:b/>
          <w:bCs/>
          <w:sz w:val="26"/>
          <w:szCs w:val="26"/>
        </w:rPr>
        <w:t>:</w:t>
      </w:r>
    </w:p>
    <w:p w14:paraId="572E7966" w14:textId="073329EE" w:rsidR="00D12EF5" w:rsidRPr="000C4581" w:rsidRDefault="00D12EF5" w:rsidP="000C4581">
      <w:pPr>
        <w:jc w:val="right"/>
        <w:rPr>
          <w:sz w:val="26"/>
          <w:szCs w:val="26"/>
        </w:rPr>
      </w:pPr>
      <w:r w:rsidRPr="000C4581">
        <w:rPr>
          <w:sz w:val="26"/>
          <w:szCs w:val="26"/>
        </w:rPr>
        <w:t>Таблица 4</w:t>
      </w:r>
    </w:p>
    <w:tbl>
      <w:tblPr>
        <w:tblW w:w="100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1698"/>
        <w:gridCol w:w="4909"/>
      </w:tblGrid>
      <w:tr w:rsidR="00D12EF5" w:rsidRPr="00D12EF5" w14:paraId="5DC902D0" w14:textId="77777777" w:rsidTr="004A535D">
        <w:trPr>
          <w:trHeight w:val="467"/>
        </w:trPr>
        <w:tc>
          <w:tcPr>
            <w:tcW w:w="3449" w:type="dxa"/>
          </w:tcPr>
          <w:p w14:paraId="2CF42695" w14:textId="77777777" w:rsidR="00D12EF5" w:rsidRPr="000C4581" w:rsidRDefault="00D12EF5" w:rsidP="000C4581">
            <w:pPr>
              <w:jc w:val="center"/>
              <w:rPr>
                <w:rFonts w:eastAsia="Arial"/>
                <w:sz w:val="24"/>
                <w:szCs w:val="24"/>
              </w:rPr>
            </w:pPr>
            <w:r w:rsidRPr="000C4581">
              <w:rPr>
                <w:rFonts w:eastAsia="Arial"/>
                <w:sz w:val="24"/>
                <w:szCs w:val="24"/>
              </w:rPr>
              <w:t>Заявление</w:t>
            </w:r>
          </w:p>
        </w:tc>
        <w:tc>
          <w:tcPr>
            <w:tcW w:w="1698" w:type="dxa"/>
          </w:tcPr>
          <w:p w14:paraId="2D78E484" w14:textId="77777777" w:rsidR="00D12EF5" w:rsidRPr="000C4581" w:rsidRDefault="00D12EF5" w:rsidP="000C4581">
            <w:pPr>
              <w:jc w:val="center"/>
              <w:rPr>
                <w:rFonts w:eastAsia="Arial"/>
                <w:sz w:val="24"/>
                <w:szCs w:val="24"/>
              </w:rPr>
            </w:pPr>
            <w:r w:rsidRPr="000C4581">
              <w:rPr>
                <w:rFonts w:eastAsia="Arial"/>
                <w:sz w:val="24"/>
                <w:szCs w:val="24"/>
              </w:rPr>
              <w:t>Подлинник</w:t>
            </w:r>
          </w:p>
        </w:tc>
        <w:tc>
          <w:tcPr>
            <w:tcW w:w="4909" w:type="dxa"/>
          </w:tcPr>
          <w:p w14:paraId="11E3733F" w14:textId="77777777" w:rsidR="00D12EF5" w:rsidRPr="000C4581" w:rsidRDefault="00D12EF5" w:rsidP="000C4581">
            <w:pPr>
              <w:jc w:val="center"/>
              <w:rPr>
                <w:rFonts w:eastAsia="Arial"/>
                <w:sz w:val="24"/>
                <w:szCs w:val="24"/>
              </w:rPr>
            </w:pPr>
            <w:r w:rsidRPr="000C4581">
              <w:rPr>
                <w:rFonts w:eastAsia="Arial"/>
                <w:sz w:val="24"/>
                <w:szCs w:val="24"/>
              </w:rPr>
              <w:t xml:space="preserve">Форма заявления приведена в </w:t>
            </w:r>
            <w:hyperlink r:id="rId52" w:anchor="7EE0KG">
              <w:r w:rsidRPr="000C4581">
                <w:rPr>
                  <w:rStyle w:val="aa"/>
                  <w:rFonts w:eastAsia="Arial"/>
                  <w:sz w:val="24"/>
                  <w:szCs w:val="24"/>
                </w:rPr>
                <w:t>приложении №1 к настоящему</w:t>
              </w:r>
            </w:hyperlink>
            <w:r w:rsidRPr="000C4581">
              <w:rPr>
                <w:rFonts w:eastAsia="Arial"/>
                <w:sz w:val="24"/>
                <w:szCs w:val="24"/>
              </w:rPr>
              <w:t xml:space="preserve"> </w:t>
            </w:r>
            <w:hyperlink r:id="rId53" w:anchor="7EE0KG">
              <w:r w:rsidRPr="000C4581">
                <w:rPr>
                  <w:rStyle w:val="aa"/>
                  <w:rFonts w:eastAsia="Arial"/>
                  <w:sz w:val="24"/>
                  <w:szCs w:val="24"/>
                </w:rPr>
                <w:t>А</w:t>
              </w:r>
            </w:hyperlink>
            <w:hyperlink r:id="rId54" w:anchor="7EE0KG">
              <w:r w:rsidRPr="000C4581">
                <w:rPr>
                  <w:rStyle w:val="aa"/>
                  <w:rFonts w:eastAsia="Arial"/>
                  <w:sz w:val="24"/>
                  <w:szCs w:val="24"/>
                </w:rPr>
                <w:t>д</w:t>
              </w:r>
            </w:hyperlink>
            <w:hyperlink r:id="rId55" w:anchor="7EE0KG">
              <w:r w:rsidRPr="000C4581">
                <w:rPr>
                  <w:rStyle w:val="aa"/>
                  <w:rFonts w:eastAsia="Arial"/>
                  <w:sz w:val="24"/>
                  <w:szCs w:val="24"/>
                </w:rPr>
                <w:t>министративному регламенту</w:t>
              </w:r>
            </w:hyperlink>
          </w:p>
        </w:tc>
      </w:tr>
      <w:tr w:rsidR="00D12EF5" w:rsidRPr="00D12EF5" w14:paraId="5873F3D1" w14:textId="77777777" w:rsidTr="004A535D">
        <w:trPr>
          <w:trHeight w:val="1005"/>
        </w:trPr>
        <w:tc>
          <w:tcPr>
            <w:tcW w:w="3449" w:type="dxa"/>
          </w:tcPr>
          <w:p w14:paraId="037DD7FB" w14:textId="77777777" w:rsidR="00D12EF5" w:rsidRPr="000C4581" w:rsidRDefault="00D12EF5" w:rsidP="000C4581">
            <w:pPr>
              <w:jc w:val="center"/>
              <w:rPr>
                <w:rFonts w:eastAsia="Arial"/>
                <w:sz w:val="24"/>
                <w:szCs w:val="24"/>
              </w:rPr>
            </w:pPr>
            <w:r w:rsidRPr="000C4581">
              <w:rPr>
                <w:rFonts w:eastAsia="Arial"/>
                <w:sz w:val="24"/>
                <w:szCs w:val="24"/>
              </w:rPr>
              <w:t>Устав юридического лица</w:t>
            </w:r>
          </w:p>
        </w:tc>
        <w:tc>
          <w:tcPr>
            <w:tcW w:w="1698" w:type="dxa"/>
          </w:tcPr>
          <w:p w14:paraId="0DD379AD"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04EF8BE3"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9" w:type="dxa"/>
          </w:tcPr>
          <w:p w14:paraId="74D6331E"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юридическое лицо</w:t>
            </w:r>
          </w:p>
        </w:tc>
      </w:tr>
      <w:tr w:rsidR="00D12EF5" w:rsidRPr="00D12EF5" w14:paraId="16A2990E" w14:textId="77777777" w:rsidTr="004A535D">
        <w:trPr>
          <w:trHeight w:val="1005"/>
        </w:trPr>
        <w:tc>
          <w:tcPr>
            <w:tcW w:w="3449" w:type="dxa"/>
          </w:tcPr>
          <w:p w14:paraId="735D84BF" w14:textId="77777777" w:rsidR="00D12EF5" w:rsidRPr="000C4581" w:rsidRDefault="00D12EF5" w:rsidP="000C4581">
            <w:pPr>
              <w:jc w:val="center"/>
              <w:rPr>
                <w:rFonts w:eastAsia="Arial"/>
                <w:sz w:val="24"/>
                <w:szCs w:val="24"/>
              </w:rPr>
            </w:pPr>
            <w:r w:rsidRPr="000C4581">
              <w:rPr>
                <w:rFonts w:eastAsia="Arial"/>
                <w:sz w:val="24"/>
                <w:szCs w:val="24"/>
              </w:rPr>
              <w:t>Документ, удостоверяющий личность заявителя (1)</w:t>
            </w:r>
          </w:p>
        </w:tc>
        <w:tc>
          <w:tcPr>
            <w:tcW w:w="1698" w:type="dxa"/>
          </w:tcPr>
          <w:p w14:paraId="65BA7BD6"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3E2DA2AD"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9" w:type="dxa"/>
          </w:tcPr>
          <w:p w14:paraId="77C689D5"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физическое лицо или индивидуальный предприниматель</w:t>
            </w:r>
          </w:p>
        </w:tc>
      </w:tr>
      <w:tr w:rsidR="00D12EF5" w:rsidRPr="00D12EF5" w14:paraId="5F1FA1B1" w14:textId="77777777" w:rsidTr="004A535D">
        <w:trPr>
          <w:trHeight w:val="1005"/>
        </w:trPr>
        <w:tc>
          <w:tcPr>
            <w:tcW w:w="3449" w:type="dxa"/>
          </w:tcPr>
          <w:p w14:paraId="76D67E7B" w14:textId="77777777" w:rsidR="00D12EF5" w:rsidRPr="000C4581" w:rsidRDefault="00D12EF5" w:rsidP="000C4581">
            <w:pPr>
              <w:jc w:val="center"/>
              <w:rPr>
                <w:rFonts w:eastAsia="Arial"/>
                <w:sz w:val="24"/>
                <w:szCs w:val="24"/>
              </w:rPr>
            </w:pPr>
            <w:r w:rsidRPr="000C4581">
              <w:rPr>
                <w:rFonts w:eastAsia="Arial"/>
                <w:sz w:val="24"/>
                <w:szCs w:val="24"/>
              </w:rPr>
              <w:t>Документ, подтверждающий полномочия представителя заявителя на осуществление действий от имени заявителя (2)</w:t>
            </w:r>
          </w:p>
        </w:tc>
        <w:tc>
          <w:tcPr>
            <w:tcW w:w="1698" w:type="dxa"/>
          </w:tcPr>
          <w:p w14:paraId="1DBF3111"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4ACA20BB"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9" w:type="dxa"/>
          </w:tcPr>
          <w:p w14:paraId="475691AE" w14:textId="77777777" w:rsidR="00D12EF5" w:rsidRPr="000C4581" w:rsidRDefault="00D12EF5" w:rsidP="000C4581">
            <w:pPr>
              <w:jc w:val="center"/>
              <w:rPr>
                <w:rFonts w:eastAsia="Arial"/>
                <w:sz w:val="24"/>
                <w:szCs w:val="24"/>
              </w:rPr>
            </w:pPr>
            <w:r w:rsidRPr="000C4581">
              <w:rPr>
                <w:rFonts w:eastAsia="Arial"/>
                <w:sz w:val="24"/>
                <w:szCs w:val="24"/>
              </w:rPr>
              <w:t>В случае обращения уполномоченного представителя заявителя</w:t>
            </w:r>
          </w:p>
        </w:tc>
      </w:tr>
      <w:tr w:rsidR="00D12EF5" w:rsidRPr="00D12EF5" w14:paraId="7D59873C" w14:textId="77777777" w:rsidTr="004A535D">
        <w:trPr>
          <w:trHeight w:val="1005"/>
        </w:trPr>
        <w:tc>
          <w:tcPr>
            <w:tcW w:w="3449" w:type="dxa"/>
          </w:tcPr>
          <w:p w14:paraId="5B8AE934" w14:textId="77777777" w:rsidR="00D12EF5" w:rsidRPr="000C4581" w:rsidRDefault="00D12EF5" w:rsidP="000C4581">
            <w:pPr>
              <w:jc w:val="center"/>
              <w:rPr>
                <w:rFonts w:eastAsia="Arial"/>
                <w:sz w:val="24"/>
                <w:szCs w:val="24"/>
              </w:rPr>
            </w:pPr>
            <w:r w:rsidRPr="000C4581">
              <w:rPr>
                <w:rFonts w:eastAsia="Arial"/>
                <w:sz w:val="24"/>
                <w:szCs w:val="24"/>
              </w:rPr>
              <w:t>Правоустанавливающий документ на воздушное судно</w:t>
            </w:r>
          </w:p>
        </w:tc>
        <w:tc>
          <w:tcPr>
            <w:tcW w:w="1698" w:type="dxa"/>
          </w:tcPr>
          <w:p w14:paraId="7B214AED"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47445A89"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9" w:type="dxa"/>
          </w:tcPr>
          <w:p w14:paraId="24521E1A" w14:textId="77777777" w:rsidR="00D12EF5" w:rsidRPr="000C4581" w:rsidRDefault="00D12EF5" w:rsidP="000C4581">
            <w:pPr>
              <w:jc w:val="center"/>
              <w:rPr>
                <w:rFonts w:eastAsia="Arial"/>
                <w:sz w:val="24"/>
                <w:szCs w:val="24"/>
              </w:rPr>
            </w:pPr>
            <w:r w:rsidRPr="000C4581">
              <w:rPr>
                <w:rFonts w:eastAsia="Arial"/>
                <w:sz w:val="24"/>
                <w:szCs w:val="24"/>
              </w:rPr>
              <w:t>-</w:t>
            </w:r>
          </w:p>
        </w:tc>
      </w:tr>
      <w:tr w:rsidR="00D12EF5" w:rsidRPr="00D12EF5" w14:paraId="6091CFB5" w14:textId="77777777" w:rsidTr="004A535D">
        <w:trPr>
          <w:trHeight w:val="962"/>
        </w:trPr>
        <w:tc>
          <w:tcPr>
            <w:tcW w:w="3449" w:type="dxa"/>
          </w:tcPr>
          <w:p w14:paraId="6EA6070C" w14:textId="77777777" w:rsidR="00D12EF5" w:rsidRPr="000C4581" w:rsidRDefault="00D12EF5" w:rsidP="000C4581">
            <w:pPr>
              <w:jc w:val="center"/>
              <w:rPr>
                <w:rFonts w:eastAsia="Arial"/>
                <w:sz w:val="24"/>
                <w:szCs w:val="24"/>
              </w:rPr>
            </w:pPr>
            <w:r w:rsidRPr="000C4581">
              <w:rPr>
                <w:rFonts w:eastAsia="Arial"/>
                <w:sz w:val="24"/>
                <w:szCs w:val="24"/>
              </w:rPr>
              <w:t>Проект плана выполнения полетов беспилотных летательных аппаратов</w:t>
            </w:r>
          </w:p>
        </w:tc>
        <w:tc>
          <w:tcPr>
            <w:tcW w:w="1698" w:type="dxa"/>
          </w:tcPr>
          <w:p w14:paraId="72695A1B"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4EB2BCA9"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9" w:type="dxa"/>
          </w:tcPr>
          <w:p w14:paraId="39FC8D2A" w14:textId="77777777" w:rsidR="00D12EF5" w:rsidRPr="000C4581" w:rsidRDefault="00D12EF5" w:rsidP="000C4581">
            <w:pPr>
              <w:jc w:val="center"/>
              <w:rPr>
                <w:rFonts w:eastAsia="Arial"/>
                <w:sz w:val="24"/>
                <w:szCs w:val="24"/>
              </w:rPr>
            </w:pPr>
            <w:r w:rsidRPr="000C4581">
              <w:rPr>
                <w:rFonts w:eastAsia="Arial"/>
                <w:sz w:val="24"/>
                <w:szCs w:val="24"/>
              </w:rPr>
              <w:t>Указываются место и время вылета, маршрут, место посадки.</w:t>
            </w:r>
          </w:p>
          <w:p w14:paraId="28C06212" w14:textId="04F76811" w:rsidR="00D12EF5" w:rsidRPr="000C4581" w:rsidRDefault="00D12EF5" w:rsidP="000C4581">
            <w:pPr>
              <w:jc w:val="center"/>
              <w:rPr>
                <w:rFonts w:eastAsia="Arial"/>
                <w:sz w:val="24"/>
                <w:szCs w:val="24"/>
              </w:rPr>
            </w:pPr>
            <w:r w:rsidRPr="000C4581">
              <w:rPr>
                <w:rFonts w:eastAsia="Arial"/>
                <w:sz w:val="24"/>
                <w:szCs w:val="24"/>
              </w:rPr>
              <w:t xml:space="preserve">Порядок заполнения проекта плана полетов беспилотных летательных аппаратов регламентирован </w:t>
            </w:r>
            <w:hyperlink r:id="rId56" w:anchor="8PO0M2">
              <w:r w:rsidRPr="000C4581">
                <w:rPr>
                  <w:rStyle w:val="aa"/>
                  <w:rFonts w:eastAsia="Arial"/>
                  <w:sz w:val="24"/>
                  <w:szCs w:val="24"/>
                </w:rPr>
                <w:t>раз</w:t>
              </w:r>
            </w:hyperlink>
            <w:hyperlink r:id="rId57" w:anchor="8PO0M2">
              <w:r w:rsidRPr="000C4581">
                <w:rPr>
                  <w:rStyle w:val="aa"/>
                  <w:rFonts w:eastAsia="Arial"/>
                  <w:sz w:val="24"/>
                  <w:szCs w:val="24"/>
                </w:rPr>
                <w:t>д</w:t>
              </w:r>
            </w:hyperlink>
            <w:hyperlink r:id="rId58" w:anchor="8PO0M2">
              <w:r w:rsidRPr="000C4581">
                <w:rPr>
                  <w:rStyle w:val="aa"/>
                  <w:rFonts w:eastAsia="Arial"/>
                  <w:sz w:val="24"/>
                  <w:szCs w:val="24"/>
                </w:rPr>
                <w:t>елом IV</w:t>
              </w:r>
            </w:hyperlink>
            <w:r w:rsidRPr="000C4581">
              <w:rPr>
                <w:rFonts w:eastAsia="Arial"/>
                <w:sz w:val="24"/>
                <w:szCs w:val="24"/>
              </w:rPr>
              <w:t xml:space="preserve"> </w:t>
            </w:r>
            <w:hyperlink r:id="rId59" w:anchor="8PO0M2">
              <w:r w:rsidRPr="000C4581">
                <w:rPr>
                  <w:rStyle w:val="aa"/>
                  <w:rFonts w:eastAsia="Arial"/>
                  <w:sz w:val="24"/>
                  <w:szCs w:val="24"/>
                </w:rPr>
                <w:t xml:space="preserve">Табеля сообщений о </w:t>
              </w:r>
            </w:hyperlink>
            <w:hyperlink r:id="rId60" w:anchor="8PO0M2">
              <w:r w:rsidRPr="000C4581">
                <w:rPr>
                  <w:rStyle w:val="aa"/>
                  <w:rFonts w:eastAsia="Arial"/>
                  <w:sz w:val="24"/>
                  <w:szCs w:val="24"/>
                </w:rPr>
                <w:t>д</w:t>
              </w:r>
            </w:hyperlink>
            <w:hyperlink r:id="rId61" w:anchor="8PO0M2">
              <w:r w:rsidRPr="000C4581">
                <w:rPr>
                  <w:rStyle w:val="aa"/>
                  <w:rFonts w:eastAsia="Arial"/>
                  <w:sz w:val="24"/>
                  <w:szCs w:val="24"/>
                </w:rPr>
                <w:t>вижении воз</w:t>
              </w:r>
            </w:hyperlink>
            <w:hyperlink r:id="rId62" w:anchor="8PO0M2">
              <w:r w:rsidRPr="000C4581">
                <w:rPr>
                  <w:rStyle w:val="aa"/>
                  <w:rFonts w:eastAsia="Arial"/>
                  <w:sz w:val="24"/>
                  <w:szCs w:val="24"/>
                </w:rPr>
                <w:t>ду</w:t>
              </w:r>
            </w:hyperlink>
            <w:hyperlink r:id="rId63" w:anchor="8PO0M2">
              <w:r w:rsidRPr="000C4581">
                <w:rPr>
                  <w:rStyle w:val="aa"/>
                  <w:rFonts w:eastAsia="Arial"/>
                  <w:sz w:val="24"/>
                  <w:szCs w:val="24"/>
                </w:rPr>
                <w:t>шных су</w:t>
              </w:r>
            </w:hyperlink>
            <w:hyperlink r:id="rId64" w:anchor="8PO0M2">
              <w:r w:rsidRPr="000C4581">
                <w:rPr>
                  <w:rStyle w:val="aa"/>
                  <w:rFonts w:eastAsia="Arial"/>
                  <w:sz w:val="24"/>
                  <w:szCs w:val="24"/>
                </w:rPr>
                <w:t>д</w:t>
              </w:r>
            </w:hyperlink>
            <w:hyperlink r:id="rId65" w:anchor="8PO0M2">
              <w:r w:rsidRPr="000C4581">
                <w:rPr>
                  <w:rStyle w:val="aa"/>
                  <w:rFonts w:eastAsia="Arial"/>
                  <w:sz w:val="24"/>
                  <w:szCs w:val="24"/>
                </w:rPr>
                <w:t>ов в</w:t>
              </w:r>
            </w:hyperlink>
            <w:r w:rsidRPr="000C4581">
              <w:rPr>
                <w:rFonts w:eastAsia="Arial"/>
                <w:sz w:val="24"/>
                <w:szCs w:val="24"/>
              </w:rPr>
              <w:t xml:space="preserve"> Российской Федерации, утвержденного Приказом Министерства транспорта Российской Федерации от</w:t>
            </w:r>
          </w:p>
          <w:p w14:paraId="777F0FE6" w14:textId="77777777" w:rsidR="00D12EF5" w:rsidRPr="000C4581" w:rsidRDefault="00D12EF5" w:rsidP="000C4581">
            <w:pPr>
              <w:jc w:val="center"/>
              <w:rPr>
                <w:rFonts w:eastAsia="Arial"/>
                <w:sz w:val="24"/>
                <w:szCs w:val="24"/>
              </w:rPr>
            </w:pPr>
            <w:r w:rsidRPr="000C4581">
              <w:rPr>
                <w:rFonts w:eastAsia="Arial"/>
                <w:sz w:val="24"/>
                <w:szCs w:val="24"/>
              </w:rPr>
              <w:t>24.01.2013 N 13 "Об утверждении Табеля сообщений о движении воздушных судов в Российской Федерации"</w:t>
            </w:r>
          </w:p>
        </w:tc>
      </w:tr>
    </w:tbl>
    <w:p w14:paraId="4B17DB64" w14:textId="77777777" w:rsidR="000C4581" w:rsidRDefault="000C4581" w:rsidP="000C4581">
      <w:pPr>
        <w:suppressAutoHyphens w:val="0"/>
        <w:ind w:left="360"/>
        <w:jc w:val="both"/>
        <w:rPr>
          <w:w w:val="80"/>
          <w:sz w:val="28"/>
          <w:szCs w:val="28"/>
        </w:rPr>
      </w:pPr>
    </w:p>
    <w:p w14:paraId="54DA34FC" w14:textId="78F86452" w:rsidR="00D12EF5" w:rsidRPr="00274B87" w:rsidRDefault="000C4581" w:rsidP="00274B87">
      <w:pPr>
        <w:ind w:firstLine="567"/>
        <w:jc w:val="both"/>
        <w:rPr>
          <w:b/>
          <w:bCs/>
          <w:sz w:val="26"/>
          <w:szCs w:val="26"/>
        </w:rPr>
      </w:pPr>
      <w:r w:rsidRPr="00274B87">
        <w:rPr>
          <w:b/>
          <w:bCs/>
          <w:sz w:val="26"/>
          <w:szCs w:val="26"/>
        </w:rPr>
        <w:t>5)</w:t>
      </w:r>
      <w:r w:rsidR="00274B87">
        <w:rPr>
          <w:b/>
          <w:bCs/>
          <w:sz w:val="26"/>
          <w:szCs w:val="26"/>
        </w:rPr>
        <w:t xml:space="preserve"> </w:t>
      </w:r>
      <w:r w:rsidR="00D12EF5" w:rsidRPr="00274B87">
        <w:rPr>
          <w:b/>
          <w:bCs/>
          <w:sz w:val="26"/>
          <w:szCs w:val="26"/>
        </w:rPr>
        <w:t>Документы, необходимые для получения разрешения на подъем привязных аэростатов</w:t>
      </w:r>
      <w:r w:rsidRPr="00274B87">
        <w:rPr>
          <w:b/>
          <w:bCs/>
          <w:sz w:val="26"/>
          <w:szCs w:val="26"/>
        </w:rPr>
        <w:t>:</w:t>
      </w:r>
    </w:p>
    <w:p w14:paraId="522F8668" w14:textId="77777777" w:rsidR="00D12EF5" w:rsidRPr="000C4581" w:rsidRDefault="00D12EF5" w:rsidP="000C4581">
      <w:pPr>
        <w:jc w:val="right"/>
        <w:rPr>
          <w:sz w:val="26"/>
          <w:szCs w:val="26"/>
        </w:rPr>
      </w:pPr>
      <w:r w:rsidRPr="000C4581">
        <w:rPr>
          <w:sz w:val="26"/>
          <w:szCs w:val="26"/>
        </w:rPr>
        <w:t>Таблица 5</w:t>
      </w:r>
    </w:p>
    <w:tbl>
      <w:tblPr>
        <w:tblW w:w="10056"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49"/>
        <w:gridCol w:w="1645"/>
        <w:gridCol w:w="57"/>
        <w:gridCol w:w="4905"/>
      </w:tblGrid>
      <w:tr w:rsidR="00D12EF5" w:rsidRPr="00D12EF5" w14:paraId="3824233F" w14:textId="77777777" w:rsidTr="004A535D">
        <w:trPr>
          <w:trHeight w:val="482"/>
        </w:trPr>
        <w:tc>
          <w:tcPr>
            <w:tcW w:w="3449" w:type="dxa"/>
          </w:tcPr>
          <w:p w14:paraId="04441BFA" w14:textId="77777777" w:rsidR="00D12EF5" w:rsidRPr="000C4581" w:rsidRDefault="00D12EF5" w:rsidP="000C4581">
            <w:pPr>
              <w:jc w:val="center"/>
              <w:rPr>
                <w:rFonts w:eastAsia="Arial"/>
                <w:sz w:val="24"/>
                <w:szCs w:val="24"/>
              </w:rPr>
            </w:pPr>
            <w:r w:rsidRPr="000C4581">
              <w:rPr>
                <w:rFonts w:eastAsia="Arial"/>
                <w:sz w:val="24"/>
                <w:szCs w:val="24"/>
              </w:rPr>
              <w:t>Заявление</w:t>
            </w:r>
          </w:p>
        </w:tc>
        <w:tc>
          <w:tcPr>
            <w:tcW w:w="1702" w:type="dxa"/>
            <w:gridSpan w:val="2"/>
          </w:tcPr>
          <w:p w14:paraId="43F1F147" w14:textId="77777777" w:rsidR="00D12EF5" w:rsidRPr="000C4581" w:rsidRDefault="00D12EF5" w:rsidP="000C4581">
            <w:pPr>
              <w:jc w:val="center"/>
              <w:rPr>
                <w:rFonts w:eastAsia="Arial"/>
                <w:sz w:val="24"/>
                <w:szCs w:val="24"/>
              </w:rPr>
            </w:pPr>
            <w:r w:rsidRPr="000C4581">
              <w:rPr>
                <w:rFonts w:eastAsia="Arial"/>
                <w:sz w:val="24"/>
                <w:szCs w:val="24"/>
              </w:rPr>
              <w:t>Подлинник</w:t>
            </w:r>
          </w:p>
        </w:tc>
        <w:tc>
          <w:tcPr>
            <w:tcW w:w="4905" w:type="dxa"/>
          </w:tcPr>
          <w:p w14:paraId="33C2181F" w14:textId="77777777" w:rsidR="00D12EF5" w:rsidRPr="000C4581" w:rsidRDefault="00D12EF5" w:rsidP="000C4581">
            <w:pPr>
              <w:jc w:val="center"/>
              <w:rPr>
                <w:rFonts w:eastAsia="Arial"/>
                <w:sz w:val="24"/>
                <w:szCs w:val="24"/>
              </w:rPr>
            </w:pPr>
            <w:r w:rsidRPr="000C4581">
              <w:rPr>
                <w:rFonts w:eastAsia="Arial"/>
                <w:sz w:val="24"/>
                <w:szCs w:val="24"/>
              </w:rPr>
              <w:t xml:space="preserve">Форма заявления приведена в </w:t>
            </w:r>
            <w:hyperlink r:id="rId66" w:anchor="7EE0KG">
              <w:r w:rsidRPr="000C4581">
                <w:rPr>
                  <w:rStyle w:val="aa"/>
                  <w:rFonts w:eastAsia="Arial"/>
                  <w:sz w:val="24"/>
                  <w:szCs w:val="24"/>
                </w:rPr>
                <w:t>приложении № 1 к настоящему</w:t>
              </w:r>
            </w:hyperlink>
            <w:r w:rsidRPr="000C4581">
              <w:rPr>
                <w:rFonts w:eastAsia="Arial"/>
                <w:sz w:val="24"/>
                <w:szCs w:val="24"/>
              </w:rPr>
              <w:t xml:space="preserve"> </w:t>
            </w:r>
            <w:hyperlink r:id="rId67" w:anchor="7EE0KG">
              <w:r w:rsidRPr="000C4581">
                <w:rPr>
                  <w:rStyle w:val="aa"/>
                  <w:rFonts w:eastAsia="Arial"/>
                  <w:sz w:val="24"/>
                  <w:szCs w:val="24"/>
                </w:rPr>
                <w:t>А</w:t>
              </w:r>
            </w:hyperlink>
            <w:hyperlink r:id="rId68" w:anchor="7EE0KG">
              <w:r w:rsidRPr="000C4581">
                <w:rPr>
                  <w:rStyle w:val="aa"/>
                  <w:rFonts w:eastAsia="Arial"/>
                  <w:sz w:val="24"/>
                  <w:szCs w:val="24"/>
                </w:rPr>
                <w:t>д</w:t>
              </w:r>
            </w:hyperlink>
            <w:hyperlink r:id="rId69" w:anchor="7EE0KG">
              <w:r w:rsidRPr="000C4581">
                <w:rPr>
                  <w:rStyle w:val="aa"/>
                  <w:rFonts w:eastAsia="Arial"/>
                  <w:sz w:val="24"/>
                  <w:szCs w:val="24"/>
                </w:rPr>
                <w:t>министративному регламенту</w:t>
              </w:r>
            </w:hyperlink>
          </w:p>
        </w:tc>
      </w:tr>
      <w:tr w:rsidR="00D12EF5" w:rsidRPr="00D12EF5" w14:paraId="0B2ACE06" w14:textId="77777777" w:rsidTr="004A535D">
        <w:trPr>
          <w:trHeight w:val="1005"/>
        </w:trPr>
        <w:tc>
          <w:tcPr>
            <w:tcW w:w="3449" w:type="dxa"/>
          </w:tcPr>
          <w:p w14:paraId="5D68F463" w14:textId="77777777" w:rsidR="00D12EF5" w:rsidRPr="000C4581" w:rsidRDefault="00D12EF5" w:rsidP="000C4581">
            <w:pPr>
              <w:jc w:val="center"/>
              <w:rPr>
                <w:rFonts w:eastAsia="Arial"/>
                <w:sz w:val="24"/>
                <w:szCs w:val="24"/>
              </w:rPr>
            </w:pPr>
            <w:r w:rsidRPr="000C4581">
              <w:rPr>
                <w:rFonts w:eastAsia="Arial"/>
                <w:sz w:val="24"/>
                <w:szCs w:val="24"/>
              </w:rPr>
              <w:t>Устав юридического лица</w:t>
            </w:r>
          </w:p>
        </w:tc>
        <w:tc>
          <w:tcPr>
            <w:tcW w:w="1702" w:type="dxa"/>
            <w:gridSpan w:val="2"/>
          </w:tcPr>
          <w:p w14:paraId="1E746544"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725D995F"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0BD1D025"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юридическое лицо</w:t>
            </w:r>
          </w:p>
        </w:tc>
      </w:tr>
      <w:tr w:rsidR="00D12EF5" w:rsidRPr="00D12EF5" w14:paraId="0DE10CB1" w14:textId="77777777" w:rsidTr="004A535D">
        <w:trPr>
          <w:trHeight w:val="1005"/>
        </w:trPr>
        <w:tc>
          <w:tcPr>
            <w:tcW w:w="3449" w:type="dxa"/>
          </w:tcPr>
          <w:p w14:paraId="042E6099" w14:textId="77777777" w:rsidR="00D12EF5" w:rsidRPr="000C4581" w:rsidRDefault="00D12EF5" w:rsidP="000C4581">
            <w:pPr>
              <w:jc w:val="center"/>
              <w:rPr>
                <w:rFonts w:eastAsia="Arial"/>
                <w:sz w:val="24"/>
                <w:szCs w:val="24"/>
              </w:rPr>
            </w:pPr>
            <w:r w:rsidRPr="000C4581">
              <w:rPr>
                <w:rFonts w:eastAsia="Arial"/>
                <w:sz w:val="24"/>
                <w:szCs w:val="24"/>
              </w:rPr>
              <w:lastRenderedPageBreak/>
              <w:t>Документ, удостоверяющий личность заявителя (1)</w:t>
            </w:r>
          </w:p>
        </w:tc>
        <w:tc>
          <w:tcPr>
            <w:tcW w:w="1702" w:type="dxa"/>
            <w:gridSpan w:val="2"/>
          </w:tcPr>
          <w:p w14:paraId="023C8BB4"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67C81BC1"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02DDB122" w14:textId="77777777" w:rsidR="00D12EF5" w:rsidRPr="000C4581" w:rsidRDefault="00D12EF5" w:rsidP="000C4581">
            <w:pPr>
              <w:jc w:val="center"/>
              <w:rPr>
                <w:rFonts w:eastAsia="Arial"/>
                <w:sz w:val="24"/>
                <w:szCs w:val="24"/>
              </w:rPr>
            </w:pPr>
            <w:r w:rsidRPr="000C4581">
              <w:rPr>
                <w:rFonts w:eastAsia="Arial"/>
                <w:sz w:val="24"/>
                <w:szCs w:val="24"/>
              </w:rPr>
              <w:t>В случае если заявителем является физическое лицо или индивидуальный предприниматель</w:t>
            </w:r>
          </w:p>
        </w:tc>
      </w:tr>
      <w:tr w:rsidR="00D12EF5" w:rsidRPr="00D12EF5" w14:paraId="5CE178AD" w14:textId="77777777" w:rsidTr="004A535D">
        <w:trPr>
          <w:trHeight w:val="962"/>
        </w:trPr>
        <w:tc>
          <w:tcPr>
            <w:tcW w:w="3449" w:type="dxa"/>
          </w:tcPr>
          <w:p w14:paraId="0DB0A3A5" w14:textId="77777777" w:rsidR="00D12EF5" w:rsidRPr="000C4581" w:rsidRDefault="00D12EF5" w:rsidP="000C4581">
            <w:pPr>
              <w:jc w:val="center"/>
              <w:rPr>
                <w:rFonts w:eastAsia="Arial"/>
                <w:sz w:val="24"/>
                <w:szCs w:val="24"/>
              </w:rPr>
            </w:pPr>
            <w:r w:rsidRPr="000C4581">
              <w:rPr>
                <w:rFonts w:eastAsia="Arial"/>
                <w:sz w:val="24"/>
                <w:szCs w:val="24"/>
              </w:rPr>
              <w:t>Документ, подтверждающий полномочия представителя заявителя на осуществление действий от имени заявителя (2)</w:t>
            </w:r>
          </w:p>
        </w:tc>
        <w:tc>
          <w:tcPr>
            <w:tcW w:w="1702" w:type="dxa"/>
            <w:gridSpan w:val="2"/>
          </w:tcPr>
          <w:p w14:paraId="4C82A40B"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p w14:paraId="4ADC0F30" w14:textId="77777777" w:rsidR="00D12EF5" w:rsidRPr="000C4581" w:rsidRDefault="00D12EF5" w:rsidP="000C4581">
            <w:pPr>
              <w:jc w:val="center"/>
              <w:rPr>
                <w:rFonts w:eastAsia="Arial"/>
                <w:sz w:val="24"/>
                <w:szCs w:val="24"/>
              </w:rPr>
            </w:pPr>
            <w:r w:rsidRPr="000C4581">
              <w:rPr>
                <w:rFonts w:eastAsia="Arial"/>
                <w:sz w:val="24"/>
                <w:szCs w:val="24"/>
              </w:rPr>
              <w:t>подлинника или заверенная копия</w:t>
            </w:r>
          </w:p>
        </w:tc>
        <w:tc>
          <w:tcPr>
            <w:tcW w:w="4905" w:type="dxa"/>
          </w:tcPr>
          <w:p w14:paraId="773F926E" w14:textId="77777777" w:rsidR="00D12EF5" w:rsidRPr="000C4581" w:rsidRDefault="00D12EF5" w:rsidP="000C4581">
            <w:pPr>
              <w:jc w:val="center"/>
              <w:rPr>
                <w:rFonts w:eastAsia="Arial"/>
                <w:sz w:val="24"/>
                <w:szCs w:val="24"/>
              </w:rPr>
            </w:pPr>
            <w:r w:rsidRPr="000C4581">
              <w:rPr>
                <w:rFonts w:eastAsia="Arial"/>
                <w:sz w:val="24"/>
                <w:szCs w:val="24"/>
              </w:rPr>
              <w:t>В случае обращения уполномоченного представителя заявителя</w:t>
            </w:r>
          </w:p>
        </w:tc>
      </w:tr>
      <w:tr w:rsidR="00D12EF5" w:rsidRPr="00D12EF5" w14:paraId="55E29EC5" w14:textId="77777777" w:rsidTr="004A535D">
        <w:trPr>
          <w:trHeight w:val="423"/>
        </w:trPr>
        <w:tc>
          <w:tcPr>
            <w:tcW w:w="3449" w:type="dxa"/>
          </w:tcPr>
          <w:p w14:paraId="50DF6248" w14:textId="77777777" w:rsidR="00D12EF5" w:rsidRPr="000C4581" w:rsidRDefault="00D12EF5" w:rsidP="000C4581">
            <w:pPr>
              <w:jc w:val="center"/>
              <w:rPr>
                <w:rFonts w:eastAsia="Arial"/>
                <w:sz w:val="24"/>
                <w:szCs w:val="24"/>
              </w:rPr>
            </w:pPr>
            <w:r w:rsidRPr="000C4581">
              <w:rPr>
                <w:rFonts w:eastAsia="Arial"/>
                <w:sz w:val="24"/>
                <w:szCs w:val="24"/>
              </w:rPr>
              <w:t>Проект порядка осуществления подъемов привязных аэростатов</w:t>
            </w:r>
          </w:p>
        </w:tc>
        <w:tc>
          <w:tcPr>
            <w:tcW w:w="1645" w:type="dxa"/>
          </w:tcPr>
          <w:p w14:paraId="24CA5167" w14:textId="77777777" w:rsidR="00D12EF5" w:rsidRPr="000C4581" w:rsidRDefault="00D12EF5" w:rsidP="000C4581">
            <w:pPr>
              <w:jc w:val="center"/>
              <w:rPr>
                <w:rFonts w:eastAsia="Arial"/>
                <w:sz w:val="24"/>
                <w:szCs w:val="24"/>
              </w:rPr>
            </w:pPr>
            <w:r w:rsidRPr="000C4581">
              <w:rPr>
                <w:rFonts w:eastAsia="Arial"/>
                <w:sz w:val="24"/>
                <w:szCs w:val="24"/>
              </w:rPr>
              <w:t>Копия с предъявлением</w:t>
            </w:r>
          </w:p>
        </w:tc>
        <w:tc>
          <w:tcPr>
            <w:tcW w:w="4962" w:type="dxa"/>
            <w:gridSpan w:val="2"/>
          </w:tcPr>
          <w:p w14:paraId="00A1AFD1" w14:textId="77777777" w:rsidR="00D12EF5" w:rsidRPr="000C4581" w:rsidRDefault="00D12EF5" w:rsidP="000C4581">
            <w:pPr>
              <w:jc w:val="center"/>
              <w:rPr>
                <w:rFonts w:eastAsia="Arial"/>
                <w:sz w:val="24"/>
                <w:szCs w:val="24"/>
              </w:rPr>
            </w:pPr>
            <w:r w:rsidRPr="000C4581">
              <w:rPr>
                <w:rFonts w:eastAsia="Arial"/>
                <w:sz w:val="24"/>
                <w:szCs w:val="24"/>
              </w:rPr>
              <w:t>Указываются время, место, высота подъема привязных аэростатов</w:t>
            </w:r>
          </w:p>
        </w:tc>
      </w:tr>
    </w:tbl>
    <w:p w14:paraId="71F1CE18" w14:textId="77777777" w:rsidR="00D12EF5" w:rsidRPr="00D12EF5" w:rsidRDefault="00D12EF5" w:rsidP="00D12EF5">
      <w:pPr>
        <w:suppressAutoHyphens w:val="0"/>
        <w:ind w:left="720"/>
        <w:jc w:val="both"/>
        <w:rPr>
          <w:w w:val="80"/>
          <w:sz w:val="28"/>
          <w:szCs w:val="28"/>
        </w:rPr>
      </w:pPr>
    </w:p>
    <w:p w14:paraId="647C74EA" w14:textId="0251D301" w:rsidR="00D12EF5" w:rsidRPr="000C4581" w:rsidRDefault="000C4581" w:rsidP="000C4581">
      <w:pPr>
        <w:ind w:right="-285" w:firstLine="567"/>
        <w:jc w:val="both"/>
        <w:rPr>
          <w:sz w:val="26"/>
          <w:szCs w:val="26"/>
        </w:rPr>
      </w:pPr>
      <w:r>
        <w:rPr>
          <w:sz w:val="26"/>
          <w:szCs w:val="26"/>
        </w:rPr>
        <w:t xml:space="preserve">2.6.1. </w:t>
      </w:r>
      <w:r w:rsidR="00D12EF5" w:rsidRPr="000C4581">
        <w:rPr>
          <w:sz w:val="26"/>
          <w:szCs w:val="26"/>
        </w:rPr>
        <w:t>Предоставление документов, указанных в таблицах пункта 2.6. настоящего Административного регламента, не требуется, если заявитель является обладателем сертификата эксплуатанта. Заявитель предоставляет копию сертификата эксплуатанта.</w:t>
      </w:r>
    </w:p>
    <w:p w14:paraId="159E1B23" w14:textId="53F9FA2D" w:rsidR="00D12EF5" w:rsidRPr="000C4581" w:rsidRDefault="000C4581" w:rsidP="000C4581">
      <w:pPr>
        <w:ind w:right="-285" w:firstLine="567"/>
        <w:jc w:val="both"/>
        <w:rPr>
          <w:sz w:val="26"/>
          <w:szCs w:val="26"/>
        </w:rPr>
      </w:pPr>
      <w:r>
        <w:rPr>
          <w:sz w:val="26"/>
          <w:szCs w:val="26"/>
        </w:rPr>
        <w:t xml:space="preserve">2.6.2. </w:t>
      </w:r>
      <w:r w:rsidR="00D12EF5" w:rsidRPr="000C4581">
        <w:rPr>
          <w:sz w:val="26"/>
          <w:szCs w:val="26"/>
        </w:rPr>
        <w:t>Предоставление документов, указанных в таблицах пункта 2.6. настоящего Административного регламента, не требуется, если заявитель относится к государственной авиации. Заявитель предоставляет документ, подтверждающий годность заявленного государственного воздушного судна к эксплуатации (выписка из формуляра воздушного судна с записью о годности к эксплуатации).</w:t>
      </w:r>
    </w:p>
    <w:p w14:paraId="6D83D74B" w14:textId="333F991D" w:rsidR="00D12EF5" w:rsidRPr="000C4581" w:rsidRDefault="000C4581" w:rsidP="000C4581">
      <w:pPr>
        <w:ind w:right="-285" w:firstLine="567"/>
        <w:jc w:val="both"/>
        <w:rPr>
          <w:sz w:val="26"/>
          <w:szCs w:val="26"/>
        </w:rPr>
      </w:pPr>
      <w:r>
        <w:rPr>
          <w:sz w:val="26"/>
          <w:szCs w:val="26"/>
        </w:rPr>
        <w:t xml:space="preserve">2.6.3. </w:t>
      </w:r>
      <w:r w:rsidR="00D12EF5" w:rsidRPr="000C4581">
        <w:rPr>
          <w:sz w:val="26"/>
          <w:szCs w:val="26"/>
        </w:rPr>
        <w:t>Предоставление документов, указанных в подпунктах таблицах пункта 2.6. настоящего Административного регламента,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имеющего максимальную взлетную массу 30 килограммов и менее. Заявитель предоставляет копию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w:t>
      </w:r>
    </w:p>
    <w:p w14:paraId="75E74052" w14:textId="3EB854C1" w:rsidR="00D12EF5" w:rsidRPr="000C4581" w:rsidRDefault="000C4581" w:rsidP="000C4581">
      <w:pPr>
        <w:ind w:right="-285" w:firstLine="567"/>
        <w:jc w:val="both"/>
        <w:rPr>
          <w:sz w:val="26"/>
          <w:szCs w:val="26"/>
        </w:rPr>
      </w:pPr>
      <w:r>
        <w:rPr>
          <w:sz w:val="26"/>
          <w:szCs w:val="26"/>
        </w:rPr>
        <w:t xml:space="preserve">2.6.4. </w:t>
      </w:r>
      <w:r w:rsidR="00D12EF5" w:rsidRPr="000C4581">
        <w:rPr>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года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439B6F2B" w14:textId="7A6251E8" w:rsidR="00D12EF5" w:rsidRPr="000C4581" w:rsidRDefault="000C4581" w:rsidP="000C4581">
      <w:pPr>
        <w:ind w:right="-285" w:firstLine="567"/>
        <w:jc w:val="both"/>
        <w:rPr>
          <w:sz w:val="26"/>
          <w:szCs w:val="26"/>
        </w:rPr>
      </w:pPr>
      <w:r>
        <w:rPr>
          <w:sz w:val="26"/>
          <w:szCs w:val="26"/>
        </w:rPr>
        <w:t xml:space="preserve">2.6.5. </w:t>
      </w:r>
      <w:r w:rsidR="00D12EF5" w:rsidRPr="000C4581">
        <w:rPr>
          <w:sz w:val="26"/>
          <w:szCs w:val="26"/>
        </w:rPr>
        <w:t>Документы, подтверждающие получение согласия, могут быть представлены в том числе в форме электронного документа. Действие настоящего положения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3D049552" w14:textId="77777777" w:rsidR="00D12EF5" w:rsidRPr="000C4581" w:rsidRDefault="00D12EF5" w:rsidP="000C4581">
      <w:pPr>
        <w:ind w:right="-285" w:firstLine="567"/>
        <w:jc w:val="both"/>
        <w:rPr>
          <w:sz w:val="26"/>
          <w:szCs w:val="26"/>
        </w:rPr>
      </w:pPr>
      <w:r w:rsidRPr="000C4581">
        <w:rPr>
          <w:sz w:val="26"/>
          <w:szCs w:val="26"/>
        </w:rPr>
        <w:t>2.7. Исчерпывающий перечень оснований для отказа в приеме документов, необходимых для предоставления муниципальной услуги:</w:t>
      </w:r>
    </w:p>
    <w:p w14:paraId="73E13650" w14:textId="61AAE76D" w:rsidR="00D12EF5" w:rsidRPr="000C4581" w:rsidRDefault="00D12EF5" w:rsidP="000C4581">
      <w:pPr>
        <w:ind w:right="-285" w:firstLine="567"/>
        <w:jc w:val="both"/>
        <w:rPr>
          <w:sz w:val="26"/>
          <w:szCs w:val="26"/>
        </w:rPr>
      </w:pPr>
      <w:r w:rsidRPr="000C4581">
        <w:rPr>
          <w:sz w:val="26"/>
          <w:szCs w:val="26"/>
        </w:rPr>
        <w:t>2.7.1.</w:t>
      </w:r>
      <w:r w:rsidR="000C4581">
        <w:rPr>
          <w:sz w:val="26"/>
          <w:szCs w:val="26"/>
        </w:rPr>
        <w:t xml:space="preserve"> </w:t>
      </w:r>
      <w:r w:rsidRPr="000C4581">
        <w:rPr>
          <w:sz w:val="26"/>
          <w:szCs w:val="26"/>
        </w:rPr>
        <w:t>подача документов ненадлежащим лицом;</w:t>
      </w:r>
    </w:p>
    <w:p w14:paraId="21ED9EDD" w14:textId="21DE2129" w:rsidR="00D12EF5" w:rsidRPr="000C4581" w:rsidRDefault="00D12EF5" w:rsidP="000C4581">
      <w:pPr>
        <w:ind w:right="-285" w:firstLine="567"/>
        <w:jc w:val="both"/>
        <w:rPr>
          <w:sz w:val="26"/>
          <w:szCs w:val="26"/>
        </w:rPr>
      </w:pPr>
      <w:r w:rsidRPr="000C4581">
        <w:rPr>
          <w:sz w:val="26"/>
          <w:szCs w:val="26"/>
        </w:rPr>
        <w:t>2.7.2.</w:t>
      </w:r>
      <w:r w:rsidR="000C4581">
        <w:rPr>
          <w:sz w:val="26"/>
          <w:szCs w:val="26"/>
        </w:rPr>
        <w:t xml:space="preserve"> </w:t>
      </w:r>
      <w:r w:rsidRPr="000C4581">
        <w:rPr>
          <w:sz w:val="26"/>
          <w:szCs w:val="26"/>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14:paraId="33F44B3E" w14:textId="77777777" w:rsidR="00D12EF5" w:rsidRPr="000C4581" w:rsidRDefault="00D12EF5" w:rsidP="000C4581">
      <w:pPr>
        <w:ind w:right="-285" w:firstLine="567"/>
        <w:jc w:val="both"/>
        <w:rPr>
          <w:sz w:val="26"/>
          <w:szCs w:val="26"/>
        </w:rPr>
      </w:pPr>
      <w:r w:rsidRPr="000C4581">
        <w:rPr>
          <w:sz w:val="26"/>
          <w:szCs w:val="26"/>
        </w:rPr>
        <w:t>2.7.3. неполное заполнение обязательных полей в форме запроса о предоставлении услуги (недостоверное, неправильное);</w:t>
      </w:r>
    </w:p>
    <w:p w14:paraId="3DF763E3" w14:textId="01A7E71E" w:rsidR="00D12EF5" w:rsidRPr="000C4581" w:rsidRDefault="00D12EF5" w:rsidP="000C4581">
      <w:pPr>
        <w:ind w:right="-285" w:firstLine="567"/>
        <w:jc w:val="both"/>
        <w:rPr>
          <w:sz w:val="26"/>
          <w:szCs w:val="26"/>
        </w:rPr>
      </w:pPr>
      <w:r w:rsidRPr="000C4581">
        <w:rPr>
          <w:sz w:val="26"/>
          <w:szCs w:val="26"/>
        </w:rPr>
        <w:t>2.7.4.</w:t>
      </w:r>
      <w:r w:rsidR="000C4581">
        <w:rPr>
          <w:sz w:val="26"/>
          <w:szCs w:val="26"/>
        </w:rPr>
        <w:t xml:space="preserve"> </w:t>
      </w:r>
      <w:r w:rsidRPr="000C4581">
        <w:rPr>
          <w:sz w:val="26"/>
          <w:szCs w:val="26"/>
        </w:rPr>
        <w:t>представление неполного комплекта документов;</w:t>
      </w:r>
    </w:p>
    <w:p w14:paraId="56BFD78D" w14:textId="77777777" w:rsidR="00D12EF5" w:rsidRPr="000C4581" w:rsidRDefault="00D12EF5" w:rsidP="000C4581">
      <w:pPr>
        <w:ind w:right="-285" w:firstLine="567"/>
        <w:jc w:val="both"/>
        <w:rPr>
          <w:sz w:val="26"/>
          <w:szCs w:val="26"/>
        </w:rPr>
      </w:pPr>
      <w:r w:rsidRPr="000C4581">
        <w:rPr>
          <w:sz w:val="26"/>
          <w:szCs w:val="26"/>
        </w:rPr>
        <w:lastRenderedPageBreak/>
        <w:t>2.7.5.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8BD1F21" w14:textId="67991DB0" w:rsidR="00D12EF5" w:rsidRPr="000C4581" w:rsidRDefault="00D12EF5" w:rsidP="000C4581">
      <w:pPr>
        <w:ind w:right="-285" w:firstLine="567"/>
        <w:jc w:val="both"/>
        <w:rPr>
          <w:sz w:val="26"/>
          <w:szCs w:val="26"/>
        </w:rPr>
      </w:pPr>
      <w:r w:rsidRPr="000C4581">
        <w:rPr>
          <w:sz w:val="26"/>
          <w:szCs w:val="26"/>
        </w:rPr>
        <w:t>2.7.6</w:t>
      </w:r>
      <w:r w:rsidR="000C4581">
        <w:rPr>
          <w:sz w:val="26"/>
          <w:szCs w:val="26"/>
        </w:rPr>
        <w:t>.</w:t>
      </w:r>
      <w:r w:rsidRPr="000C4581">
        <w:rPr>
          <w:sz w:val="26"/>
          <w:szCs w:val="26"/>
        </w:rPr>
        <w:t xml:space="preserve">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000C4581">
        <w:rPr>
          <w:sz w:val="26"/>
          <w:szCs w:val="26"/>
        </w:rPr>
        <w:t>;</w:t>
      </w:r>
    </w:p>
    <w:p w14:paraId="2A6005D6" w14:textId="5187F695" w:rsidR="00D12EF5" w:rsidRPr="000C4581" w:rsidRDefault="00D12EF5" w:rsidP="000C4581">
      <w:pPr>
        <w:ind w:right="-285" w:firstLine="567"/>
        <w:jc w:val="both"/>
        <w:rPr>
          <w:sz w:val="26"/>
          <w:szCs w:val="26"/>
        </w:rPr>
      </w:pPr>
      <w:r w:rsidRPr="000C4581">
        <w:rPr>
          <w:sz w:val="26"/>
          <w:szCs w:val="26"/>
        </w:rPr>
        <w:t>2.7.7.</w:t>
      </w:r>
      <w:r w:rsidR="000C4581">
        <w:rPr>
          <w:sz w:val="26"/>
          <w:szCs w:val="26"/>
        </w:rPr>
        <w:t xml:space="preserve"> </w:t>
      </w:r>
      <w:r w:rsidRPr="000C4581">
        <w:rPr>
          <w:sz w:val="26"/>
          <w:szCs w:val="26"/>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40CCBC35" w14:textId="20F0D925" w:rsidR="00D12EF5" w:rsidRPr="000C4581" w:rsidRDefault="00D12EF5" w:rsidP="000C4581">
      <w:pPr>
        <w:ind w:right="-285" w:firstLine="567"/>
        <w:jc w:val="both"/>
        <w:rPr>
          <w:sz w:val="26"/>
          <w:szCs w:val="26"/>
        </w:rPr>
      </w:pPr>
      <w:r w:rsidRPr="000C4581">
        <w:rPr>
          <w:sz w:val="26"/>
          <w:szCs w:val="26"/>
        </w:rPr>
        <w:t>2.7.8.</w:t>
      </w:r>
      <w:r w:rsidR="000C4581">
        <w:rPr>
          <w:sz w:val="26"/>
          <w:szCs w:val="26"/>
        </w:rPr>
        <w:t xml:space="preserve"> </w:t>
      </w:r>
      <w:r w:rsidRPr="000C4581">
        <w:rPr>
          <w:sz w:val="26"/>
          <w:szCs w:val="26"/>
        </w:rPr>
        <w:t>представление документов в ненадлежащий орган.</w:t>
      </w:r>
    </w:p>
    <w:p w14:paraId="67D2C17F" w14:textId="7BC02167" w:rsidR="00D12EF5" w:rsidRPr="000C4581" w:rsidRDefault="00D12EF5" w:rsidP="000C4581">
      <w:pPr>
        <w:ind w:right="-285" w:firstLine="567"/>
        <w:jc w:val="both"/>
        <w:rPr>
          <w:sz w:val="26"/>
          <w:szCs w:val="26"/>
        </w:rPr>
      </w:pPr>
      <w:r w:rsidRPr="000C4581">
        <w:rPr>
          <w:sz w:val="26"/>
          <w:szCs w:val="26"/>
        </w:rPr>
        <w:t>2.8. Исчерпывающий перечень оснований для приостановления или отказа в предоставлении муниципальной услуги</w:t>
      </w:r>
      <w:r w:rsidR="007C114F">
        <w:rPr>
          <w:sz w:val="26"/>
          <w:szCs w:val="26"/>
        </w:rPr>
        <w:t>:</w:t>
      </w:r>
    </w:p>
    <w:p w14:paraId="1B560280" w14:textId="4BCB5CB9" w:rsidR="00D12EF5" w:rsidRPr="000C4581" w:rsidRDefault="00D12EF5" w:rsidP="000C4581">
      <w:pPr>
        <w:ind w:right="-285" w:firstLine="567"/>
        <w:jc w:val="both"/>
        <w:rPr>
          <w:sz w:val="26"/>
          <w:szCs w:val="26"/>
        </w:rPr>
      </w:pPr>
      <w:r w:rsidRPr="000C4581">
        <w:rPr>
          <w:sz w:val="26"/>
          <w:szCs w:val="26"/>
        </w:rPr>
        <w:t>2.8.1.</w:t>
      </w:r>
      <w:r w:rsidR="007C114F">
        <w:rPr>
          <w:sz w:val="26"/>
          <w:szCs w:val="26"/>
        </w:rPr>
        <w:t xml:space="preserve"> </w:t>
      </w:r>
      <w:r w:rsidRPr="000C4581">
        <w:rPr>
          <w:sz w:val="26"/>
          <w:szCs w:val="26"/>
        </w:rPr>
        <w:t>Основания для приостановления предоставления услуги не предусмотрены.</w:t>
      </w:r>
    </w:p>
    <w:p w14:paraId="4DAAA86A" w14:textId="463877EC" w:rsidR="00D12EF5" w:rsidRPr="000C4581" w:rsidRDefault="00D12EF5" w:rsidP="000C4581">
      <w:pPr>
        <w:ind w:right="-285" w:firstLine="567"/>
        <w:jc w:val="both"/>
        <w:rPr>
          <w:sz w:val="26"/>
          <w:szCs w:val="26"/>
        </w:rPr>
      </w:pPr>
      <w:r w:rsidRPr="000C4581">
        <w:rPr>
          <w:sz w:val="26"/>
          <w:szCs w:val="26"/>
        </w:rPr>
        <w:t>2.8.2.</w:t>
      </w:r>
      <w:r w:rsidR="007C114F">
        <w:rPr>
          <w:sz w:val="26"/>
          <w:szCs w:val="26"/>
        </w:rPr>
        <w:t xml:space="preserve"> </w:t>
      </w:r>
      <w:r w:rsidRPr="000C4581">
        <w:rPr>
          <w:sz w:val="26"/>
          <w:szCs w:val="26"/>
        </w:rPr>
        <w:t>Основания для отказа:</w:t>
      </w:r>
    </w:p>
    <w:p w14:paraId="270BC207" w14:textId="45885636" w:rsidR="00D12EF5" w:rsidRPr="000C4581" w:rsidRDefault="00D12EF5" w:rsidP="000C4581">
      <w:pPr>
        <w:ind w:right="-285" w:firstLine="567"/>
        <w:jc w:val="both"/>
        <w:rPr>
          <w:sz w:val="26"/>
          <w:szCs w:val="26"/>
        </w:rPr>
      </w:pPr>
      <w:r w:rsidRPr="000C4581">
        <w:rPr>
          <w:sz w:val="26"/>
          <w:szCs w:val="26"/>
        </w:rPr>
        <w:t>а) Подача заявления лицом, не имеющим на то соответствующих полномочий;</w:t>
      </w:r>
    </w:p>
    <w:p w14:paraId="091F4004" w14:textId="6E94FDA8" w:rsidR="00D12EF5" w:rsidRPr="000C4581" w:rsidRDefault="00D12EF5" w:rsidP="000C4581">
      <w:pPr>
        <w:ind w:right="-285" w:firstLine="567"/>
        <w:jc w:val="both"/>
        <w:rPr>
          <w:sz w:val="26"/>
          <w:szCs w:val="26"/>
        </w:rPr>
      </w:pPr>
      <w:r w:rsidRPr="000C4581">
        <w:rPr>
          <w:sz w:val="26"/>
          <w:szCs w:val="26"/>
        </w:rPr>
        <w:t>б) Заявителем не представлены документы, указанные в пункте 2.6. настоящего Административного регламента.</w:t>
      </w:r>
    </w:p>
    <w:p w14:paraId="0EE79925" w14:textId="6C2D9CDD" w:rsidR="00D12EF5" w:rsidRPr="000C4581" w:rsidRDefault="00D12EF5" w:rsidP="000C4581">
      <w:pPr>
        <w:ind w:right="-285" w:firstLine="567"/>
        <w:jc w:val="both"/>
        <w:rPr>
          <w:sz w:val="26"/>
          <w:szCs w:val="26"/>
        </w:rPr>
      </w:pPr>
      <w:r w:rsidRPr="000C4581">
        <w:rPr>
          <w:sz w:val="26"/>
          <w:szCs w:val="26"/>
        </w:rPr>
        <w:t>в) Представленные заявителем документы не соответствуют требованиям действующего законодательства и настоящего Административного регламента.</w:t>
      </w:r>
    </w:p>
    <w:p w14:paraId="65EAE30D" w14:textId="03874158" w:rsidR="00D12EF5" w:rsidRPr="000C4581" w:rsidRDefault="00D12EF5" w:rsidP="000C4581">
      <w:pPr>
        <w:ind w:right="-285" w:firstLine="567"/>
        <w:jc w:val="both"/>
        <w:rPr>
          <w:sz w:val="26"/>
          <w:szCs w:val="26"/>
        </w:rPr>
      </w:pPr>
      <w:r w:rsidRPr="000C4581">
        <w:rPr>
          <w:sz w:val="26"/>
          <w:szCs w:val="26"/>
        </w:rPr>
        <w:t xml:space="preserve">г) Полеты беспилотных летательных аппаратов заявитель планирует выполнять не над территорией </w:t>
      </w:r>
      <w:r w:rsidR="00274B87">
        <w:rPr>
          <w:sz w:val="26"/>
          <w:szCs w:val="26"/>
        </w:rPr>
        <w:t>Калевальского</w:t>
      </w:r>
      <w:r w:rsidRPr="000C4581">
        <w:rPr>
          <w:sz w:val="26"/>
          <w:szCs w:val="26"/>
        </w:rPr>
        <w:t xml:space="preserve"> муниципального </w:t>
      </w:r>
      <w:r w:rsidR="00274B87">
        <w:rPr>
          <w:sz w:val="26"/>
          <w:szCs w:val="26"/>
        </w:rPr>
        <w:t>района</w:t>
      </w:r>
      <w:r w:rsidRPr="000C4581">
        <w:rPr>
          <w:sz w:val="26"/>
          <w:szCs w:val="26"/>
        </w:rPr>
        <w:t xml:space="preserve">, а также, если площадки посадки (взлета) расположены вне границ </w:t>
      </w:r>
      <w:r w:rsidR="00274B87">
        <w:rPr>
          <w:sz w:val="26"/>
          <w:szCs w:val="26"/>
        </w:rPr>
        <w:t>Калевальского</w:t>
      </w:r>
      <w:r w:rsidRPr="000C4581">
        <w:rPr>
          <w:sz w:val="26"/>
          <w:szCs w:val="26"/>
        </w:rPr>
        <w:t xml:space="preserve"> муниципального </w:t>
      </w:r>
      <w:r w:rsidR="00274B87">
        <w:rPr>
          <w:sz w:val="26"/>
          <w:szCs w:val="26"/>
        </w:rPr>
        <w:t>района</w:t>
      </w:r>
      <w:r w:rsidRPr="000C4581">
        <w:rPr>
          <w:sz w:val="26"/>
          <w:szCs w:val="26"/>
        </w:rPr>
        <w:t>;</w:t>
      </w:r>
    </w:p>
    <w:p w14:paraId="7F1555EA" w14:textId="7FAC5764" w:rsidR="00D12EF5" w:rsidRPr="000C4581" w:rsidRDefault="00D12EF5" w:rsidP="000C4581">
      <w:pPr>
        <w:ind w:right="-285" w:firstLine="567"/>
        <w:jc w:val="both"/>
        <w:rPr>
          <w:sz w:val="26"/>
          <w:szCs w:val="26"/>
        </w:rPr>
      </w:pPr>
      <w:r w:rsidRPr="000C4581">
        <w:rPr>
          <w:sz w:val="26"/>
          <w:szCs w:val="26"/>
        </w:rPr>
        <w:t xml:space="preserve">д) В заявлении не указан конкретный срок использования воздушного пространства над территорией </w:t>
      </w:r>
      <w:r w:rsidR="00274B87">
        <w:rPr>
          <w:sz w:val="26"/>
          <w:szCs w:val="26"/>
        </w:rPr>
        <w:t>Калевальского</w:t>
      </w:r>
      <w:r w:rsidRPr="000C4581">
        <w:rPr>
          <w:sz w:val="26"/>
          <w:szCs w:val="26"/>
        </w:rPr>
        <w:t xml:space="preserve"> муниципального </w:t>
      </w:r>
      <w:r w:rsidR="00274B87">
        <w:rPr>
          <w:sz w:val="26"/>
          <w:szCs w:val="26"/>
        </w:rPr>
        <w:t>района</w:t>
      </w:r>
      <w:r w:rsidRPr="000C4581">
        <w:rPr>
          <w:sz w:val="26"/>
          <w:szCs w:val="26"/>
        </w:rPr>
        <w:t xml:space="preserve"> (с указанием даты и времени, начала и окончания) и конкретное место использования воздушного пространства над территорией </w:t>
      </w:r>
      <w:r w:rsidR="00274B87">
        <w:rPr>
          <w:sz w:val="26"/>
          <w:szCs w:val="26"/>
        </w:rPr>
        <w:t>Калевальского</w:t>
      </w:r>
      <w:r w:rsidRPr="000C4581">
        <w:rPr>
          <w:sz w:val="26"/>
          <w:szCs w:val="26"/>
        </w:rPr>
        <w:t xml:space="preserve"> муниципального </w:t>
      </w:r>
      <w:r w:rsidR="00274B87">
        <w:rPr>
          <w:sz w:val="26"/>
          <w:szCs w:val="26"/>
        </w:rPr>
        <w:t>района</w:t>
      </w:r>
      <w:r w:rsidRPr="000C4581">
        <w:rPr>
          <w:sz w:val="26"/>
          <w:szCs w:val="26"/>
        </w:rPr>
        <w:t xml:space="preserve"> (включая посадочные площадки, планируемые к использованию).</w:t>
      </w:r>
    </w:p>
    <w:p w14:paraId="123B403A" w14:textId="33699132" w:rsidR="00D12EF5" w:rsidRPr="00274B87" w:rsidRDefault="00D12EF5" w:rsidP="00274B87">
      <w:pPr>
        <w:ind w:right="-285" w:firstLine="567"/>
        <w:jc w:val="both"/>
        <w:rPr>
          <w:sz w:val="26"/>
          <w:szCs w:val="26"/>
        </w:rPr>
      </w:pPr>
      <w:r w:rsidRPr="00274B87">
        <w:rPr>
          <w:sz w:val="26"/>
          <w:szCs w:val="26"/>
        </w:rPr>
        <w:t>2.9.</w:t>
      </w:r>
      <w:r w:rsidR="00274B87">
        <w:rPr>
          <w:sz w:val="26"/>
          <w:szCs w:val="26"/>
        </w:rPr>
        <w:t xml:space="preserve"> </w:t>
      </w:r>
      <w:r w:rsidRPr="00274B87">
        <w:rPr>
          <w:sz w:val="26"/>
          <w:szCs w:val="26"/>
        </w:rPr>
        <w:t>Муниципальная услуга предоставляется бесплатно.</w:t>
      </w:r>
    </w:p>
    <w:p w14:paraId="6F16CE6C" w14:textId="714BC1BC" w:rsidR="00D12EF5" w:rsidRPr="00274B87" w:rsidRDefault="00D12EF5" w:rsidP="00274B87">
      <w:pPr>
        <w:ind w:right="-285" w:firstLine="567"/>
        <w:jc w:val="both"/>
        <w:rPr>
          <w:sz w:val="26"/>
          <w:szCs w:val="26"/>
        </w:rPr>
      </w:pPr>
      <w:r w:rsidRPr="00274B87">
        <w:rPr>
          <w:sz w:val="26"/>
          <w:szCs w:val="26"/>
        </w:rPr>
        <w:t>2.10.</w:t>
      </w:r>
      <w:r w:rsidR="00274B87">
        <w:rPr>
          <w:sz w:val="26"/>
          <w:szCs w:val="26"/>
        </w:rPr>
        <w:t xml:space="preserve"> </w:t>
      </w:r>
      <w:r w:rsidRPr="00274B87">
        <w:rPr>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Отделе или МФЦ составляет не более 15 минут.</w:t>
      </w:r>
    </w:p>
    <w:p w14:paraId="0A64AECD" w14:textId="7B36F4FA" w:rsidR="00D12EF5" w:rsidRPr="00274B87" w:rsidRDefault="00D12EF5" w:rsidP="00274B87">
      <w:pPr>
        <w:ind w:right="-285" w:firstLine="567"/>
        <w:jc w:val="both"/>
        <w:rPr>
          <w:sz w:val="26"/>
          <w:szCs w:val="26"/>
        </w:rPr>
      </w:pPr>
      <w:r w:rsidRPr="00274B87">
        <w:rPr>
          <w:sz w:val="26"/>
          <w:szCs w:val="26"/>
        </w:rPr>
        <w:t>2.11. Срок регистрации запроса заявителя о предоставлении муниципальной услуги</w:t>
      </w:r>
      <w:r w:rsidR="00274B87">
        <w:rPr>
          <w:sz w:val="26"/>
          <w:szCs w:val="26"/>
        </w:rPr>
        <w:t>:</w:t>
      </w:r>
    </w:p>
    <w:p w14:paraId="5392A086" w14:textId="066105BF" w:rsidR="00D12EF5" w:rsidRPr="00274B87" w:rsidRDefault="00274B87" w:rsidP="00274B87">
      <w:pPr>
        <w:ind w:right="-285" w:firstLine="567"/>
        <w:jc w:val="both"/>
        <w:rPr>
          <w:sz w:val="26"/>
          <w:szCs w:val="26"/>
        </w:rPr>
      </w:pPr>
      <w:r>
        <w:rPr>
          <w:sz w:val="26"/>
          <w:szCs w:val="26"/>
        </w:rPr>
        <w:t xml:space="preserve">2.11.1. </w:t>
      </w:r>
      <w:r w:rsidR="00D12EF5" w:rsidRPr="00274B87">
        <w:rPr>
          <w:sz w:val="26"/>
          <w:szCs w:val="26"/>
        </w:rPr>
        <w:t>Заявление о предоставлении муниципальной услуги подлежит регистрации в администрации в течение 1 рабочего дня со дня получения заявления и документов, необходимых для предоставления муниципальной услуги.</w:t>
      </w:r>
    </w:p>
    <w:p w14:paraId="19993FBF" w14:textId="088D3051" w:rsidR="00D12EF5" w:rsidRPr="00274B87" w:rsidRDefault="00D12EF5" w:rsidP="00274B87">
      <w:pPr>
        <w:ind w:right="-285" w:firstLine="567"/>
        <w:jc w:val="both"/>
        <w:rPr>
          <w:sz w:val="26"/>
          <w:szCs w:val="26"/>
        </w:rPr>
      </w:pPr>
      <w:r w:rsidRPr="00274B87">
        <w:rPr>
          <w:sz w:val="26"/>
          <w:szCs w:val="26"/>
        </w:rPr>
        <w:t>2.12.</w:t>
      </w:r>
      <w:r w:rsidR="00274B87">
        <w:rPr>
          <w:sz w:val="26"/>
          <w:szCs w:val="26"/>
        </w:rPr>
        <w:t xml:space="preserve"> </w:t>
      </w:r>
      <w:r w:rsidRPr="00274B87">
        <w:rPr>
          <w:sz w:val="26"/>
          <w:szCs w:val="26"/>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274B87">
        <w:rPr>
          <w:sz w:val="26"/>
          <w:szCs w:val="26"/>
        </w:rPr>
        <w:t>.</w:t>
      </w:r>
    </w:p>
    <w:p w14:paraId="272F497F" w14:textId="67F30A30" w:rsidR="00D12EF5" w:rsidRPr="00274B87" w:rsidRDefault="00D12EF5" w:rsidP="00274B87">
      <w:pPr>
        <w:ind w:right="-285" w:firstLine="567"/>
        <w:jc w:val="both"/>
        <w:rPr>
          <w:sz w:val="26"/>
          <w:szCs w:val="26"/>
        </w:rPr>
      </w:pPr>
      <w:r w:rsidRPr="00274B87">
        <w:rPr>
          <w:sz w:val="26"/>
          <w:szCs w:val="26"/>
        </w:rPr>
        <w:t>2.12.1.</w:t>
      </w:r>
      <w:r w:rsidR="00274B87">
        <w:rPr>
          <w:sz w:val="26"/>
          <w:szCs w:val="26"/>
        </w:rPr>
        <w:t xml:space="preserve"> </w:t>
      </w:r>
      <w:r w:rsidRPr="00274B87">
        <w:rPr>
          <w:sz w:val="26"/>
          <w:szCs w:val="26"/>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 В объектах, в которых размещены помещения, в которых предоставляется муниципальная услуга, должна быть обеспечена доступность для инвалидов указанных объектов в соответствии с законодательством Российской Федерации о социальной защите инвалидов.</w:t>
      </w:r>
    </w:p>
    <w:p w14:paraId="5C234F12" w14:textId="065C88B3" w:rsidR="00D12EF5" w:rsidRPr="00274B87" w:rsidRDefault="00274B87" w:rsidP="00274B87">
      <w:pPr>
        <w:ind w:right="-285" w:firstLine="567"/>
        <w:jc w:val="both"/>
        <w:rPr>
          <w:sz w:val="26"/>
          <w:szCs w:val="26"/>
        </w:rPr>
      </w:pPr>
      <w:r>
        <w:rPr>
          <w:sz w:val="26"/>
          <w:szCs w:val="26"/>
        </w:rPr>
        <w:t xml:space="preserve">2.12.1.1. </w:t>
      </w:r>
      <w:r w:rsidR="00D12EF5" w:rsidRPr="00274B87">
        <w:rPr>
          <w:sz w:val="26"/>
          <w:szCs w:val="26"/>
        </w:rPr>
        <w:t xml:space="preserve">На стоянке </w:t>
      </w:r>
      <w:r>
        <w:rPr>
          <w:sz w:val="26"/>
          <w:szCs w:val="26"/>
        </w:rPr>
        <w:t xml:space="preserve">для </w:t>
      </w:r>
      <w:r w:rsidR="00D12EF5" w:rsidRPr="00274B87">
        <w:rPr>
          <w:sz w:val="26"/>
          <w:szCs w:val="26"/>
        </w:rPr>
        <w:t>автотранспортных средств, выделяется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w:t>
      </w:r>
    </w:p>
    <w:p w14:paraId="519D5FBF" w14:textId="75B4C367" w:rsidR="00D12EF5" w:rsidRPr="00274B87" w:rsidRDefault="00D12EF5" w:rsidP="00274B87">
      <w:pPr>
        <w:ind w:right="-285" w:firstLine="567"/>
        <w:jc w:val="both"/>
        <w:rPr>
          <w:sz w:val="26"/>
          <w:szCs w:val="26"/>
        </w:rPr>
      </w:pPr>
      <w:r w:rsidRPr="00274B87">
        <w:rPr>
          <w:sz w:val="26"/>
          <w:szCs w:val="26"/>
        </w:rPr>
        <w:lastRenderedPageBreak/>
        <w:t>2.12.2.</w:t>
      </w:r>
      <w:r w:rsidR="00274B87">
        <w:rPr>
          <w:sz w:val="26"/>
          <w:szCs w:val="26"/>
        </w:rPr>
        <w:t xml:space="preserve"> </w:t>
      </w:r>
      <w:r w:rsidRPr="00274B87">
        <w:rPr>
          <w:sz w:val="26"/>
          <w:szCs w:val="26"/>
        </w:rPr>
        <w:t>Помещения, в которых предоставляется муниципальная услуга, включают места для ожидания, места информирования заявителей и места для заполнения необходимых документов, а также места приема заявителей.</w:t>
      </w:r>
    </w:p>
    <w:p w14:paraId="1D6F060B" w14:textId="051CBE73" w:rsidR="00D12EF5" w:rsidRPr="00274B87" w:rsidRDefault="00D12EF5" w:rsidP="00274B87">
      <w:pPr>
        <w:ind w:right="-285" w:firstLine="567"/>
        <w:jc w:val="both"/>
        <w:rPr>
          <w:sz w:val="26"/>
          <w:szCs w:val="26"/>
        </w:rPr>
      </w:pPr>
      <w:r w:rsidRPr="00274B87">
        <w:rPr>
          <w:sz w:val="26"/>
          <w:szCs w:val="26"/>
        </w:rPr>
        <w:t>2.12.3.</w:t>
      </w:r>
      <w:r w:rsidR="00274B87">
        <w:rPr>
          <w:sz w:val="26"/>
          <w:szCs w:val="26"/>
        </w:rPr>
        <w:t xml:space="preserve"> </w:t>
      </w:r>
      <w:r w:rsidRPr="00274B87">
        <w:rPr>
          <w:sz w:val="26"/>
          <w:szCs w:val="26"/>
        </w:rPr>
        <w:t>Места информирования оборудуются информационным стендом, стульями и столом для возможности оформления документов, а также бланками заявлений и образцом его заполнения.</w:t>
      </w:r>
    </w:p>
    <w:p w14:paraId="47479DCD" w14:textId="63533B47" w:rsidR="00D12EF5" w:rsidRPr="00274B87" w:rsidRDefault="00D12EF5" w:rsidP="00274B87">
      <w:pPr>
        <w:ind w:right="-285" w:firstLine="567"/>
        <w:jc w:val="both"/>
        <w:rPr>
          <w:sz w:val="26"/>
          <w:szCs w:val="26"/>
        </w:rPr>
      </w:pPr>
      <w:r w:rsidRPr="00274B87">
        <w:rPr>
          <w:sz w:val="26"/>
          <w:szCs w:val="26"/>
        </w:rPr>
        <w:t>2.12.4.</w:t>
      </w:r>
      <w:r w:rsidR="00274B87">
        <w:rPr>
          <w:sz w:val="26"/>
          <w:szCs w:val="26"/>
        </w:rPr>
        <w:t xml:space="preserve"> </w:t>
      </w:r>
      <w:r w:rsidRPr="00274B87">
        <w:rPr>
          <w:sz w:val="26"/>
          <w:szCs w:val="26"/>
        </w:rPr>
        <w:t>Места для ожидания в очереди на представление или получение документов оборудуются стульями.</w:t>
      </w:r>
    </w:p>
    <w:p w14:paraId="217D9818" w14:textId="63D32CA2" w:rsidR="00D12EF5" w:rsidRPr="00274B87" w:rsidRDefault="00D12EF5" w:rsidP="00274B87">
      <w:pPr>
        <w:ind w:right="-285" w:firstLine="567"/>
        <w:jc w:val="both"/>
        <w:rPr>
          <w:sz w:val="26"/>
          <w:szCs w:val="26"/>
        </w:rPr>
      </w:pPr>
      <w:r w:rsidRPr="00274B87">
        <w:rPr>
          <w:sz w:val="26"/>
          <w:szCs w:val="26"/>
        </w:rPr>
        <w:t>2.12.5.</w:t>
      </w:r>
      <w:r w:rsidR="00274B87">
        <w:rPr>
          <w:sz w:val="26"/>
          <w:szCs w:val="26"/>
        </w:rPr>
        <w:t xml:space="preserve"> </w:t>
      </w:r>
      <w:r w:rsidRPr="00274B87">
        <w:rPr>
          <w:sz w:val="26"/>
          <w:szCs w:val="26"/>
        </w:rPr>
        <w:t>Прием заявителей для оказания муниципальной услуги осуществляется в кабинетах специалистов согласно графику работы, указанному в пункте 1.3. Административного регламента, либо согласно графику приема граждан в МФЦ.</w:t>
      </w:r>
    </w:p>
    <w:p w14:paraId="6A40834B" w14:textId="192E8723" w:rsidR="00D12EF5" w:rsidRPr="00274B87" w:rsidRDefault="00D12EF5" w:rsidP="00274B87">
      <w:pPr>
        <w:ind w:right="-285" w:firstLine="567"/>
        <w:jc w:val="both"/>
        <w:rPr>
          <w:sz w:val="26"/>
          <w:szCs w:val="26"/>
        </w:rPr>
      </w:pPr>
      <w:r w:rsidRPr="00274B87">
        <w:rPr>
          <w:sz w:val="26"/>
          <w:szCs w:val="26"/>
        </w:rPr>
        <w:t>2.12.6.</w:t>
      </w:r>
      <w:r w:rsidR="00274B87">
        <w:rPr>
          <w:sz w:val="26"/>
          <w:szCs w:val="26"/>
        </w:rPr>
        <w:t xml:space="preserve"> </w:t>
      </w:r>
      <w:r w:rsidRPr="00274B87">
        <w:rPr>
          <w:sz w:val="26"/>
          <w:szCs w:val="26"/>
        </w:rPr>
        <w:t>Рабочее место каждого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47F9C563" w14:textId="72E8F045" w:rsidR="00D12EF5" w:rsidRPr="00274B87" w:rsidRDefault="00D12EF5" w:rsidP="00274B87">
      <w:pPr>
        <w:ind w:right="-285" w:firstLine="567"/>
        <w:jc w:val="both"/>
        <w:rPr>
          <w:sz w:val="26"/>
          <w:szCs w:val="26"/>
        </w:rPr>
      </w:pPr>
      <w:r w:rsidRPr="00274B87">
        <w:rPr>
          <w:sz w:val="26"/>
          <w:szCs w:val="26"/>
        </w:rPr>
        <w:t>2.12.7.</w:t>
      </w:r>
      <w:r w:rsidR="00274B87">
        <w:rPr>
          <w:sz w:val="26"/>
          <w:szCs w:val="26"/>
        </w:rPr>
        <w:t xml:space="preserve"> </w:t>
      </w:r>
      <w:r w:rsidRPr="00274B87">
        <w:rPr>
          <w:sz w:val="26"/>
          <w:szCs w:val="26"/>
        </w:rPr>
        <w:t>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14:paraId="54164B71" w14:textId="2C7EC928" w:rsidR="00D12EF5" w:rsidRPr="00274B87" w:rsidRDefault="00D12EF5" w:rsidP="00274B87">
      <w:pPr>
        <w:ind w:right="-285" w:firstLine="567"/>
        <w:jc w:val="both"/>
        <w:rPr>
          <w:sz w:val="26"/>
          <w:szCs w:val="26"/>
        </w:rPr>
      </w:pPr>
      <w:r w:rsidRPr="00274B87">
        <w:rPr>
          <w:sz w:val="26"/>
          <w:szCs w:val="26"/>
        </w:rPr>
        <w:t>2.12.8.</w:t>
      </w:r>
      <w:r w:rsidR="00274B87">
        <w:rPr>
          <w:sz w:val="26"/>
          <w:szCs w:val="26"/>
        </w:rPr>
        <w:t xml:space="preserve"> </w:t>
      </w:r>
      <w:r w:rsidRPr="00274B87">
        <w:rPr>
          <w:sz w:val="26"/>
          <w:szCs w:val="26"/>
        </w:rPr>
        <w:t>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специалистов из помещения в случае возникновения чрезвычайной ситуации.</w:t>
      </w:r>
    </w:p>
    <w:p w14:paraId="53E64117" w14:textId="21698C10" w:rsidR="00D12EF5" w:rsidRPr="00274B87" w:rsidRDefault="00D12EF5" w:rsidP="00274B87">
      <w:pPr>
        <w:ind w:right="-285" w:firstLine="567"/>
        <w:jc w:val="both"/>
        <w:rPr>
          <w:sz w:val="26"/>
          <w:szCs w:val="26"/>
        </w:rPr>
      </w:pPr>
      <w:r w:rsidRPr="00274B87">
        <w:rPr>
          <w:sz w:val="26"/>
          <w:szCs w:val="26"/>
        </w:rPr>
        <w:t>2.13.</w:t>
      </w:r>
      <w:r w:rsidR="00274B87">
        <w:rPr>
          <w:sz w:val="26"/>
          <w:szCs w:val="26"/>
        </w:rPr>
        <w:t xml:space="preserve"> </w:t>
      </w:r>
      <w:r w:rsidRPr="00274B87">
        <w:rPr>
          <w:sz w:val="26"/>
          <w:szCs w:val="26"/>
        </w:rPr>
        <w:t>Основными показателями доступности предоставления муниципальной услуги являются:</w:t>
      </w:r>
    </w:p>
    <w:p w14:paraId="435BEC7E" w14:textId="528A5EF4" w:rsidR="00D12EF5" w:rsidRPr="00274B87" w:rsidRDefault="00D12EF5" w:rsidP="00274B87">
      <w:pPr>
        <w:ind w:right="-285" w:firstLine="567"/>
        <w:jc w:val="both"/>
        <w:rPr>
          <w:sz w:val="26"/>
          <w:szCs w:val="26"/>
        </w:rPr>
      </w:pPr>
      <w:r w:rsidRPr="00274B87">
        <w:rPr>
          <w:sz w:val="26"/>
          <w:szCs w:val="26"/>
        </w:rPr>
        <w:t>а)</w:t>
      </w:r>
      <w:r w:rsidR="00274B87">
        <w:rPr>
          <w:sz w:val="26"/>
          <w:szCs w:val="26"/>
        </w:rPr>
        <w:t xml:space="preserve"> </w:t>
      </w:r>
      <w:r w:rsidRPr="00274B87">
        <w:rPr>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388C6F25" w14:textId="49EC64E6" w:rsidR="00D12EF5" w:rsidRPr="00274B87" w:rsidRDefault="00D12EF5" w:rsidP="00274B87">
      <w:pPr>
        <w:ind w:right="-285" w:firstLine="567"/>
        <w:jc w:val="both"/>
        <w:rPr>
          <w:sz w:val="26"/>
          <w:szCs w:val="26"/>
        </w:rPr>
      </w:pPr>
      <w:r w:rsidRPr="00274B87">
        <w:rPr>
          <w:sz w:val="26"/>
          <w:szCs w:val="26"/>
        </w:rPr>
        <w:t>б)</w:t>
      </w:r>
      <w:r w:rsidR="00274B87">
        <w:rPr>
          <w:sz w:val="26"/>
          <w:szCs w:val="26"/>
        </w:rPr>
        <w:t xml:space="preserve"> </w:t>
      </w:r>
      <w:r w:rsidRPr="00274B87">
        <w:rPr>
          <w:sz w:val="26"/>
          <w:szCs w:val="26"/>
        </w:rPr>
        <w:t>возможность получения Заявителем уведомлений о предоставлении муниципальной услуги с помощью ЕПГУ;</w:t>
      </w:r>
    </w:p>
    <w:p w14:paraId="7E90C251" w14:textId="2E731D59" w:rsidR="00D12EF5" w:rsidRPr="00274B87" w:rsidRDefault="00D12EF5" w:rsidP="00274B87">
      <w:pPr>
        <w:ind w:right="-285" w:firstLine="567"/>
        <w:jc w:val="both"/>
        <w:rPr>
          <w:sz w:val="26"/>
          <w:szCs w:val="26"/>
        </w:rPr>
      </w:pPr>
      <w:r w:rsidRPr="00274B87">
        <w:rPr>
          <w:sz w:val="26"/>
          <w:szCs w:val="26"/>
        </w:rPr>
        <w:t>в)</w:t>
      </w:r>
      <w:r w:rsidR="00274B87">
        <w:rPr>
          <w:sz w:val="26"/>
          <w:szCs w:val="26"/>
        </w:rPr>
        <w:t xml:space="preserve"> </w:t>
      </w:r>
      <w:r w:rsidRPr="00274B87">
        <w:rPr>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C15D2C1" w14:textId="6AA4CB24" w:rsidR="00D12EF5" w:rsidRPr="00274B87" w:rsidRDefault="00D12EF5" w:rsidP="00274B87">
      <w:pPr>
        <w:ind w:right="-285" w:firstLine="567"/>
        <w:jc w:val="both"/>
        <w:rPr>
          <w:sz w:val="26"/>
          <w:szCs w:val="26"/>
        </w:rPr>
      </w:pPr>
      <w:r w:rsidRPr="00274B87">
        <w:rPr>
          <w:sz w:val="26"/>
          <w:szCs w:val="26"/>
        </w:rPr>
        <w:t>2.14.</w:t>
      </w:r>
      <w:r w:rsidR="00274B87">
        <w:rPr>
          <w:sz w:val="26"/>
          <w:szCs w:val="26"/>
        </w:rPr>
        <w:t xml:space="preserve"> </w:t>
      </w:r>
      <w:r w:rsidRPr="00274B87">
        <w:rPr>
          <w:sz w:val="26"/>
          <w:szCs w:val="26"/>
        </w:rPr>
        <w:t>Основными показателями качества предоставления муниципальной услуги являются:</w:t>
      </w:r>
    </w:p>
    <w:p w14:paraId="5C43102D" w14:textId="05B073B6" w:rsidR="00D12EF5" w:rsidRPr="00274B87" w:rsidRDefault="00D12EF5" w:rsidP="00274B87">
      <w:pPr>
        <w:ind w:right="-285" w:firstLine="567"/>
        <w:jc w:val="both"/>
        <w:rPr>
          <w:sz w:val="26"/>
          <w:szCs w:val="26"/>
        </w:rPr>
      </w:pPr>
      <w:r w:rsidRPr="00274B87">
        <w:rPr>
          <w:sz w:val="26"/>
          <w:szCs w:val="26"/>
        </w:rPr>
        <w:t>а)</w:t>
      </w:r>
      <w:r w:rsidR="00274B87">
        <w:rPr>
          <w:sz w:val="26"/>
          <w:szCs w:val="26"/>
        </w:rPr>
        <w:t xml:space="preserve"> </w:t>
      </w:r>
      <w:r w:rsidRPr="00274B87">
        <w:rPr>
          <w:sz w:val="26"/>
          <w:szCs w:val="26"/>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3D074ED" w14:textId="7246CAEC" w:rsidR="00D12EF5" w:rsidRPr="00274B87" w:rsidRDefault="00D12EF5" w:rsidP="00274B87">
      <w:pPr>
        <w:ind w:right="-285" w:firstLine="567"/>
        <w:jc w:val="both"/>
        <w:rPr>
          <w:sz w:val="26"/>
          <w:szCs w:val="26"/>
        </w:rPr>
      </w:pPr>
      <w:r w:rsidRPr="00274B87">
        <w:rPr>
          <w:sz w:val="26"/>
          <w:szCs w:val="26"/>
        </w:rPr>
        <w:t>б)</w:t>
      </w:r>
      <w:r w:rsidR="00274B87">
        <w:rPr>
          <w:sz w:val="26"/>
          <w:szCs w:val="26"/>
        </w:rPr>
        <w:t xml:space="preserve"> </w:t>
      </w:r>
      <w:r w:rsidRPr="00274B87">
        <w:rPr>
          <w:sz w:val="26"/>
          <w:szCs w:val="26"/>
        </w:rPr>
        <w:t>минимально возможное количество взаимодействий гражданина с должностными лицами, участвующими в предоставлении муниципальной услуги;</w:t>
      </w:r>
    </w:p>
    <w:p w14:paraId="3F227520" w14:textId="58C0948B" w:rsidR="00D12EF5" w:rsidRPr="00274B87" w:rsidRDefault="00D12EF5" w:rsidP="00274B87">
      <w:pPr>
        <w:ind w:right="-285" w:firstLine="567"/>
        <w:jc w:val="both"/>
        <w:rPr>
          <w:sz w:val="26"/>
          <w:szCs w:val="26"/>
        </w:rPr>
      </w:pPr>
      <w:r w:rsidRPr="00274B87">
        <w:rPr>
          <w:sz w:val="26"/>
          <w:szCs w:val="26"/>
        </w:rPr>
        <w:t>в)</w:t>
      </w:r>
      <w:r w:rsidR="00274B87">
        <w:rPr>
          <w:sz w:val="26"/>
          <w:szCs w:val="26"/>
        </w:rPr>
        <w:t xml:space="preserve"> </w:t>
      </w:r>
      <w:r w:rsidRPr="00274B87">
        <w:rPr>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27F41BFA" w14:textId="3E0F8583" w:rsidR="00D12EF5" w:rsidRPr="00274B87" w:rsidRDefault="00D12EF5" w:rsidP="00274B87">
      <w:pPr>
        <w:ind w:right="-285" w:firstLine="567"/>
        <w:jc w:val="both"/>
        <w:rPr>
          <w:sz w:val="26"/>
          <w:szCs w:val="26"/>
        </w:rPr>
      </w:pPr>
      <w:r w:rsidRPr="00274B87">
        <w:rPr>
          <w:sz w:val="26"/>
          <w:szCs w:val="26"/>
        </w:rPr>
        <w:t>г)</w:t>
      </w:r>
      <w:r w:rsidR="00274B87">
        <w:rPr>
          <w:sz w:val="26"/>
          <w:szCs w:val="26"/>
        </w:rPr>
        <w:t xml:space="preserve"> </w:t>
      </w:r>
      <w:r w:rsidRPr="00274B87">
        <w:rPr>
          <w:sz w:val="26"/>
          <w:szCs w:val="26"/>
        </w:rPr>
        <w:t>отсутствие нарушений установленных сроков в процессе предоставления муниципальной услуги;</w:t>
      </w:r>
    </w:p>
    <w:p w14:paraId="5AE20702" w14:textId="2F7E8CD0" w:rsidR="00D12EF5" w:rsidRPr="00274B87" w:rsidRDefault="00D12EF5" w:rsidP="00274B87">
      <w:pPr>
        <w:ind w:right="-285" w:firstLine="567"/>
        <w:jc w:val="both"/>
        <w:rPr>
          <w:sz w:val="26"/>
          <w:szCs w:val="26"/>
        </w:rPr>
      </w:pPr>
      <w:r w:rsidRPr="00274B87">
        <w:rPr>
          <w:sz w:val="26"/>
          <w:szCs w:val="26"/>
        </w:rPr>
        <w:t>д)</w:t>
      </w:r>
      <w:r w:rsidR="00274B87">
        <w:rPr>
          <w:sz w:val="26"/>
          <w:szCs w:val="26"/>
        </w:rPr>
        <w:t xml:space="preserve"> </w:t>
      </w:r>
      <w:r w:rsidRPr="00274B87">
        <w:rPr>
          <w:sz w:val="26"/>
          <w:szCs w:val="26"/>
        </w:rPr>
        <w:t>отсутствие заявлений об оспаривании решений, действий (бездействия) Отдела,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56581789" w14:textId="77777777" w:rsidR="00D12EF5" w:rsidRPr="00274B87" w:rsidRDefault="00D12EF5" w:rsidP="00274B87">
      <w:pPr>
        <w:ind w:right="-285" w:firstLine="567"/>
        <w:jc w:val="both"/>
        <w:rPr>
          <w:sz w:val="26"/>
          <w:szCs w:val="26"/>
        </w:rPr>
      </w:pPr>
      <w:r w:rsidRPr="00274B87">
        <w:rPr>
          <w:sz w:val="26"/>
          <w:szCs w:val="26"/>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0C8BCF32" w14:textId="47AA6B8D" w:rsidR="00D12EF5" w:rsidRPr="00274B87" w:rsidRDefault="00274B87" w:rsidP="00274B87">
      <w:pPr>
        <w:ind w:right="-285" w:firstLine="567"/>
        <w:jc w:val="both"/>
        <w:rPr>
          <w:sz w:val="26"/>
          <w:szCs w:val="26"/>
        </w:rPr>
      </w:pPr>
      <w:r>
        <w:rPr>
          <w:sz w:val="26"/>
          <w:szCs w:val="26"/>
        </w:rPr>
        <w:t xml:space="preserve">2.15.1. </w:t>
      </w:r>
      <w:r w:rsidR="00D12EF5" w:rsidRPr="00274B87">
        <w:rPr>
          <w:sz w:val="26"/>
          <w:szCs w:val="26"/>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6A985E45" w14:textId="77777777" w:rsidR="00D12EF5" w:rsidRPr="00274B87" w:rsidRDefault="00D12EF5" w:rsidP="00274B87">
      <w:pPr>
        <w:ind w:right="-285" w:firstLine="567"/>
        <w:jc w:val="both"/>
        <w:rPr>
          <w:sz w:val="26"/>
          <w:szCs w:val="26"/>
        </w:rPr>
      </w:pPr>
      <w:r w:rsidRPr="00274B87">
        <w:rPr>
          <w:sz w:val="26"/>
          <w:szCs w:val="26"/>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7265643D" w14:textId="77777777" w:rsidR="00D12EF5" w:rsidRPr="00274B87" w:rsidRDefault="00D12EF5" w:rsidP="00274B87">
      <w:pPr>
        <w:ind w:right="-285" w:firstLine="567"/>
        <w:jc w:val="both"/>
        <w:rPr>
          <w:sz w:val="26"/>
          <w:szCs w:val="26"/>
        </w:rPr>
      </w:pPr>
      <w:r w:rsidRPr="00274B87">
        <w:rPr>
          <w:sz w:val="26"/>
          <w:szCs w:val="26"/>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Отдел.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6C37CEF" w14:textId="116821D6" w:rsidR="00D12EF5" w:rsidRPr="00274B87" w:rsidRDefault="00274B87" w:rsidP="00274B87">
      <w:pPr>
        <w:ind w:right="-285" w:firstLine="567"/>
        <w:jc w:val="both"/>
        <w:rPr>
          <w:sz w:val="26"/>
          <w:szCs w:val="26"/>
        </w:rPr>
      </w:pPr>
      <w:r>
        <w:rPr>
          <w:sz w:val="26"/>
          <w:szCs w:val="26"/>
        </w:rPr>
        <w:t xml:space="preserve">2.15.2. </w:t>
      </w:r>
      <w:r w:rsidR="00D12EF5" w:rsidRPr="00274B87">
        <w:rPr>
          <w:sz w:val="26"/>
          <w:szCs w:val="26"/>
        </w:rPr>
        <w:t xml:space="preserve">Результаты предоставления муниципальной услуги, указанные в </w:t>
      </w:r>
      <w:hyperlink w:anchor="P152">
        <w:r w:rsidR="00D12EF5" w:rsidRPr="00274B87">
          <w:rPr>
            <w:rStyle w:val="aa"/>
            <w:sz w:val="26"/>
            <w:szCs w:val="26"/>
          </w:rPr>
          <w:t>пункте 2.3</w:t>
        </w:r>
      </w:hyperlink>
      <w:r w:rsidR="00D12EF5" w:rsidRPr="00274B87">
        <w:rPr>
          <w:sz w:val="26"/>
          <w:szCs w:val="26"/>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Отдела в случае направления заявления посредством ЕПГУ.</w:t>
      </w:r>
    </w:p>
    <w:p w14:paraId="049CB192" w14:textId="148EB063" w:rsidR="00D12EF5" w:rsidRPr="00274B87" w:rsidRDefault="00274B87" w:rsidP="00274B87">
      <w:pPr>
        <w:ind w:right="-285" w:firstLine="567"/>
        <w:jc w:val="both"/>
        <w:rPr>
          <w:sz w:val="26"/>
          <w:szCs w:val="26"/>
        </w:rPr>
      </w:pPr>
      <w:r>
        <w:rPr>
          <w:sz w:val="26"/>
          <w:szCs w:val="26"/>
        </w:rPr>
        <w:t xml:space="preserve">2.15.3. </w:t>
      </w:r>
      <w:r w:rsidR="00D12EF5" w:rsidRPr="00274B87">
        <w:rPr>
          <w:sz w:val="26"/>
          <w:szCs w:val="26"/>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w:t>
      </w:r>
      <w:hyperlink w:anchor="P629">
        <w:r w:rsidR="00D12EF5" w:rsidRPr="00274B87">
          <w:rPr>
            <w:rStyle w:val="aa"/>
            <w:sz w:val="26"/>
            <w:szCs w:val="26"/>
          </w:rPr>
          <w:t>пунктом 6.4</w:t>
        </w:r>
      </w:hyperlink>
      <w:r w:rsidR="00D12EF5" w:rsidRPr="00274B87">
        <w:rPr>
          <w:sz w:val="26"/>
          <w:szCs w:val="26"/>
        </w:rPr>
        <w:t xml:space="preserve"> настоящего Административного регламента.</w:t>
      </w:r>
    </w:p>
    <w:p w14:paraId="0A54F23A" w14:textId="77777777" w:rsidR="00D12EF5" w:rsidRPr="00D12EF5" w:rsidRDefault="00D12EF5" w:rsidP="00D12EF5">
      <w:pPr>
        <w:widowControl w:val="0"/>
        <w:suppressAutoHyphens w:val="0"/>
        <w:autoSpaceDE w:val="0"/>
        <w:autoSpaceDN w:val="0"/>
        <w:adjustRightInd w:val="0"/>
        <w:jc w:val="both"/>
        <w:rPr>
          <w:w w:val="80"/>
          <w:sz w:val="28"/>
          <w:szCs w:val="28"/>
        </w:rPr>
      </w:pPr>
    </w:p>
    <w:p w14:paraId="77DD59C8" w14:textId="0C42244C" w:rsidR="00D12EF5" w:rsidRPr="00F82548" w:rsidRDefault="00F82548" w:rsidP="00F82548">
      <w:pPr>
        <w:jc w:val="center"/>
        <w:rPr>
          <w:b/>
          <w:bCs/>
          <w:sz w:val="26"/>
          <w:szCs w:val="26"/>
        </w:rPr>
      </w:pPr>
      <w:r w:rsidRPr="00F82548">
        <w:rPr>
          <w:b/>
          <w:bCs/>
          <w:sz w:val="26"/>
          <w:szCs w:val="26"/>
        </w:rPr>
        <w:t>3.</w:t>
      </w:r>
      <w:r w:rsidR="00D12EF5" w:rsidRPr="00F82548">
        <w:rPr>
          <w:b/>
          <w:bCs/>
          <w:sz w:val="26"/>
          <w:szCs w:val="26"/>
        </w:rPr>
        <w:t>Раздел, касающийся состава, последовательности и сроков выполнения административных процедур, требований к порядку их выполнения, в том числе особенностей выполнения административных процедур в электронной форме.</w:t>
      </w:r>
    </w:p>
    <w:p w14:paraId="01CA4F23" w14:textId="77777777" w:rsidR="00D12EF5" w:rsidRPr="00D12EF5" w:rsidRDefault="00D12EF5" w:rsidP="00D12EF5">
      <w:pPr>
        <w:widowControl w:val="0"/>
        <w:suppressAutoHyphens w:val="0"/>
        <w:autoSpaceDE w:val="0"/>
        <w:autoSpaceDN w:val="0"/>
        <w:adjustRightInd w:val="0"/>
        <w:jc w:val="both"/>
        <w:rPr>
          <w:b/>
          <w:color w:val="000000"/>
          <w:w w:val="80"/>
          <w:sz w:val="28"/>
          <w:szCs w:val="28"/>
        </w:rPr>
      </w:pPr>
    </w:p>
    <w:p w14:paraId="494AA065" w14:textId="1E505A7B" w:rsidR="00D12EF5" w:rsidRPr="00F82548" w:rsidRDefault="00D12EF5" w:rsidP="00F82548">
      <w:pPr>
        <w:ind w:right="-285" w:firstLine="567"/>
        <w:jc w:val="both"/>
        <w:rPr>
          <w:sz w:val="26"/>
          <w:szCs w:val="26"/>
        </w:rPr>
      </w:pPr>
      <w:r w:rsidRPr="00F82548">
        <w:rPr>
          <w:sz w:val="26"/>
          <w:szCs w:val="26"/>
        </w:rPr>
        <w:t>3.1.</w:t>
      </w:r>
      <w:hyperlink w:anchor="P718">
        <w:r w:rsidRPr="00F82548">
          <w:rPr>
            <w:rStyle w:val="aa"/>
            <w:sz w:val="26"/>
            <w:szCs w:val="26"/>
          </w:rPr>
          <w:t>Блок-схема</w:t>
        </w:r>
      </w:hyperlink>
      <w:r w:rsidRPr="00F82548">
        <w:rPr>
          <w:sz w:val="26"/>
          <w:szCs w:val="26"/>
        </w:rPr>
        <w:t xml:space="preserve"> предоставления муниципальной услуги приведена в приложении № </w:t>
      </w:r>
      <w:r w:rsidR="000C19FB">
        <w:rPr>
          <w:sz w:val="26"/>
          <w:szCs w:val="26"/>
        </w:rPr>
        <w:t>5</w:t>
      </w:r>
      <w:r w:rsidRPr="00F82548">
        <w:rPr>
          <w:sz w:val="26"/>
          <w:szCs w:val="26"/>
        </w:rPr>
        <w:t xml:space="preserve"> к Административному регламенту.</w:t>
      </w:r>
    </w:p>
    <w:p w14:paraId="4EF822C0" w14:textId="339F9123" w:rsidR="00D12EF5" w:rsidRPr="00F82548" w:rsidRDefault="00D12EF5" w:rsidP="00F82548">
      <w:pPr>
        <w:ind w:right="-285" w:firstLine="567"/>
        <w:jc w:val="both"/>
        <w:rPr>
          <w:sz w:val="26"/>
          <w:szCs w:val="26"/>
        </w:rPr>
      </w:pPr>
      <w:r w:rsidRPr="00F82548">
        <w:rPr>
          <w:sz w:val="26"/>
          <w:szCs w:val="26"/>
        </w:rPr>
        <w:t>3.2. При предоставлении муниципальной услуги осуществляются следующие административные процедуры:</w:t>
      </w:r>
    </w:p>
    <w:p w14:paraId="205A0B59" w14:textId="6C59B8C1" w:rsidR="00D12EF5" w:rsidRPr="00F82548" w:rsidRDefault="00D12EF5" w:rsidP="00F82548">
      <w:pPr>
        <w:ind w:right="-285" w:firstLine="567"/>
        <w:jc w:val="both"/>
        <w:rPr>
          <w:sz w:val="26"/>
          <w:szCs w:val="26"/>
        </w:rPr>
      </w:pPr>
      <w:r w:rsidRPr="00F82548">
        <w:rPr>
          <w:sz w:val="26"/>
          <w:szCs w:val="26"/>
        </w:rPr>
        <w:t>а)</w:t>
      </w:r>
      <w:r w:rsidR="00F82548">
        <w:rPr>
          <w:sz w:val="26"/>
          <w:szCs w:val="26"/>
        </w:rPr>
        <w:t xml:space="preserve"> </w:t>
      </w:r>
      <w:r w:rsidRPr="00F82548">
        <w:rPr>
          <w:sz w:val="26"/>
          <w:szCs w:val="26"/>
        </w:rPr>
        <w:t>прием и регистрация заявления и приложенных к нему документов;</w:t>
      </w:r>
    </w:p>
    <w:p w14:paraId="397228E1" w14:textId="2DFA09E1" w:rsidR="00D12EF5" w:rsidRPr="00F82548" w:rsidRDefault="00D12EF5" w:rsidP="00F82548">
      <w:pPr>
        <w:ind w:right="-285" w:firstLine="567"/>
        <w:jc w:val="both"/>
        <w:rPr>
          <w:sz w:val="26"/>
          <w:szCs w:val="26"/>
        </w:rPr>
      </w:pPr>
      <w:r w:rsidRPr="00F82548">
        <w:rPr>
          <w:sz w:val="26"/>
          <w:szCs w:val="26"/>
        </w:rPr>
        <w:t>б)</w:t>
      </w:r>
      <w:r w:rsidR="00F82548">
        <w:rPr>
          <w:sz w:val="26"/>
          <w:szCs w:val="26"/>
        </w:rPr>
        <w:t xml:space="preserve"> </w:t>
      </w:r>
      <w:r w:rsidRPr="00F82548">
        <w:rPr>
          <w:sz w:val="26"/>
          <w:szCs w:val="26"/>
        </w:rPr>
        <w:t>направление межведомственных запросов, необходимых для предоставления муниципальной услуги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B970784" w14:textId="46BCAA98" w:rsidR="00D12EF5" w:rsidRPr="00F82548" w:rsidRDefault="00D12EF5" w:rsidP="00F82548">
      <w:pPr>
        <w:ind w:right="-285" w:firstLine="567"/>
        <w:jc w:val="both"/>
        <w:rPr>
          <w:sz w:val="26"/>
          <w:szCs w:val="26"/>
        </w:rPr>
      </w:pPr>
      <w:r w:rsidRPr="00F82548">
        <w:rPr>
          <w:sz w:val="26"/>
          <w:szCs w:val="26"/>
        </w:rPr>
        <w:t>в)</w:t>
      </w:r>
      <w:r w:rsidR="00F82548">
        <w:rPr>
          <w:sz w:val="26"/>
          <w:szCs w:val="26"/>
        </w:rPr>
        <w:t xml:space="preserve"> </w:t>
      </w:r>
      <w:r w:rsidRPr="00F82548">
        <w:rPr>
          <w:sz w:val="26"/>
          <w:szCs w:val="26"/>
        </w:rPr>
        <w:t>рассмотрение заявления и документов Отделом и принятие решения о предоставлении муниципальной услуги либо отказе в ее предоставлении;</w:t>
      </w:r>
    </w:p>
    <w:p w14:paraId="1C08539C" w14:textId="239B178A" w:rsidR="00D12EF5" w:rsidRPr="00F82548" w:rsidRDefault="00D12EF5" w:rsidP="00F82548">
      <w:pPr>
        <w:ind w:right="-285" w:firstLine="567"/>
        <w:jc w:val="both"/>
        <w:rPr>
          <w:sz w:val="26"/>
          <w:szCs w:val="26"/>
        </w:rPr>
      </w:pPr>
      <w:r w:rsidRPr="00F82548">
        <w:rPr>
          <w:sz w:val="26"/>
          <w:szCs w:val="26"/>
        </w:rPr>
        <w:t>г)</w:t>
      </w:r>
      <w:r w:rsidR="00F82548">
        <w:rPr>
          <w:sz w:val="26"/>
          <w:szCs w:val="26"/>
        </w:rPr>
        <w:t xml:space="preserve"> </w:t>
      </w:r>
      <w:r w:rsidRPr="00F82548">
        <w:rPr>
          <w:sz w:val="26"/>
          <w:szCs w:val="26"/>
        </w:rPr>
        <w:t xml:space="preserve">направление заявителю разрешения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(за исключением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 или уведомление об отказе в предоставлении муниципальной услуги.</w:t>
      </w:r>
    </w:p>
    <w:p w14:paraId="067C3682" w14:textId="09F44CA1" w:rsidR="00D12EF5" w:rsidRPr="00F82548" w:rsidRDefault="00D12EF5" w:rsidP="00F82548">
      <w:pPr>
        <w:ind w:right="-285" w:firstLine="567"/>
        <w:jc w:val="both"/>
        <w:rPr>
          <w:sz w:val="26"/>
          <w:szCs w:val="26"/>
        </w:rPr>
      </w:pPr>
      <w:r w:rsidRPr="00F82548">
        <w:rPr>
          <w:sz w:val="26"/>
          <w:szCs w:val="26"/>
        </w:rPr>
        <w:t>3.3.</w:t>
      </w:r>
      <w:r w:rsidR="00F82548">
        <w:rPr>
          <w:sz w:val="26"/>
          <w:szCs w:val="26"/>
        </w:rPr>
        <w:t xml:space="preserve"> </w:t>
      </w:r>
      <w:r w:rsidRPr="00F82548">
        <w:rPr>
          <w:sz w:val="26"/>
          <w:szCs w:val="26"/>
        </w:rPr>
        <w:t>Прием и регистрация заявления и приложенных к нему документов:</w:t>
      </w:r>
    </w:p>
    <w:p w14:paraId="6643BA7E" w14:textId="515FB66D" w:rsidR="00D12EF5" w:rsidRPr="00F82548" w:rsidRDefault="00D12EF5" w:rsidP="00F82548">
      <w:pPr>
        <w:ind w:right="-285" w:firstLine="567"/>
        <w:jc w:val="both"/>
        <w:rPr>
          <w:sz w:val="26"/>
          <w:szCs w:val="26"/>
        </w:rPr>
      </w:pPr>
      <w:r w:rsidRPr="00F82548">
        <w:rPr>
          <w:sz w:val="26"/>
          <w:szCs w:val="26"/>
        </w:rPr>
        <w:t>3.3.1.</w:t>
      </w:r>
      <w:r w:rsidR="00F82548">
        <w:rPr>
          <w:sz w:val="26"/>
          <w:szCs w:val="26"/>
        </w:rPr>
        <w:t xml:space="preserve"> </w:t>
      </w:r>
      <w:r w:rsidRPr="00F82548">
        <w:rPr>
          <w:sz w:val="26"/>
          <w:szCs w:val="26"/>
        </w:rPr>
        <w:t>Основанием для начала административной процедуры является обращение заявителя или его уполномоченного представителя в Отдел либо поступление заявления и документов в адрес Администрации.</w:t>
      </w:r>
    </w:p>
    <w:p w14:paraId="4F56667D" w14:textId="218BCF7B" w:rsidR="00D12EF5" w:rsidRPr="00F82548" w:rsidRDefault="00D12EF5" w:rsidP="00F82548">
      <w:pPr>
        <w:ind w:right="-285" w:firstLine="567"/>
        <w:jc w:val="both"/>
        <w:rPr>
          <w:sz w:val="26"/>
          <w:szCs w:val="26"/>
        </w:rPr>
      </w:pPr>
      <w:r w:rsidRPr="00F82548">
        <w:rPr>
          <w:sz w:val="26"/>
          <w:szCs w:val="26"/>
        </w:rPr>
        <w:t>3.3.2.</w:t>
      </w:r>
      <w:r w:rsidR="00F82548">
        <w:rPr>
          <w:sz w:val="26"/>
          <w:szCs w:val="26"/>
        </w:rPr>
        <w:t xml:space="preserve"> </w:t>
      </w:r>
      <w:r w:rsidRPr="00F82548">
        <w:rPr>
          <w:sz w:val="26"/>
          <w:szCs w:val="26"/>
        </w:rPr>
        <w:t>При личном обращении заявителя или его уполномоченного представителя в Отдел специалист, ответственный за предоставление муниципальной услуги:</w:t>
      </w:r>
    </w:p>
    <w:p w14:paraId="40A6A6C5" w14:textId="186DA4E0" w:rsidR="00D12EF5" w:rsidRPr="00F82548" w:rsidRDefault="00D12EF5" w:rsidP="00F82548">
      <w:pPr>
        <w:ind w:right="-285" w:firstLine="567"/>
        <w:jc w:val="both"/>
        <w:rPr>
          <w:sz w:val="26"/>
          <w:szCs w:val="26"/>
        </w:rPr>
      </w:pPr>
      <w:r w:rsidRPr="00F82548">
        <w:rPr>
          <w:sz w:val="26"/>
          <w:szCs w:val="26"/>
        </w:rPr>
        <w:t>а)</w:t>
      </w:r>
      <w:r w:rsidR="00F82548">
        <w:rPr>
          <w:sz w:val="26"/>
          <w:szCs w:val="26"/>
        </w:rPr>
        <w:t xml:space="preserve"> </w:t>
      </w:r>
      <w:r w:rsidRPr="00F82548">
        <w:rPr>
          <w:sz w:val="26"/>
          <w:szCs w:val="26"/>
        </w:rPr>
        <w:t>устанавливает предмет обращения, устанавливает личность заявителя, проверяет документ, удостоверяющий личность заявителя;</w:t>
      </w:r>
    </w:p>
    <w:p w14:paraId="5458B9D8" w14:textId="548BBCE2" w:rsidR="00D12EF5" w:rsidRPr="00F82548" w:rsidRDefault="00D12EF5" w:rsidP="00F82548">
      <w:pPr>
        <w:ind w:right="-285" w:firstLine="567"/>
        <w:jc w:val="both"/>
        <w:rPr>
          <w:sz w:val="26"/>
          <w:szCs w:val="26"/>
        </w:rPr>
      </w:pPr>
      <w:r w:rsidRPr="00F82548">
        <w:rPr>
          <w:sz w:val="26"/>
          <w:szCs w:val="26"/>
        </w:rPr>
        <w:t>б)</w:t>
      </w:r>
      <w:r w:rsidR="00F82548">
        <w:rPr>
          <w:sz w:val="26"/>
          <w:szCs w:val="26"/>
        </w:rPr>
        <w:t xml:space="preserve"> </w:t>
      </w:r>
      <w:r w:rsidRPr="00F82548">
        <w:rPr>
          <w:sz w:val="26"/>
          <w:szCs w:val="26"/>
        </w:rPr>
        <w:t>проверяет полномочия представителя гражданина действовать от его имени;</w:t>
      </w:r>
    </w:p>
    <w:p w14:paraId="6ADE6AFC" w14:textId="3D905B49" w:rsidR="00D12EF5" w:rsidRPr="00F82548" w:rsidRDefault="00D12EF5" w:rsidP="00F82548">
      <w:pPr>
        <w:ind w:right="-285" w:firstLine="567"/>
        <w:jc w:val="both"/>
        <w:rPr>
          <w:sz w:val="26"/>
          <w:szCs w:val="26"/>
        </w:rPr>
      </w:pPr>
      <w:r w:rsidRPr="00F82548">
        <w:rPr>
          <w:sz w:val="26"/>
          <w:szCs w:val="26"/>
        </w:rPr>
        <w:lastRenderedPageBreak/>
        <w:t>в)</w:t>
      </w:r>
      <w:r w:rsidR="00F82548">
        <w:rPr>
          <w:sz w:val="26"/>
          <w:szCs w:val="26"/>
        </w:rPr>
        <w:t xml:space="preserve"> </w:t>
      </w:r>
      <w:r w:rsidRPr="00F82548">
        <w:rPr>
          <w:sz w:val="26"/>
          <w:szCs w:val="26"/>
        </w:rPr>
        <w:t>сверяет копии документов с их подлинниками и возвращает подлинники заявителю;</w:t>
      </w:r>
    </w:p>
    <w:p w14:paraId="71BB2561" w14:textId="4B1E9AA0" w:rsidR="00D12EF5" w:rsidRPr="00F82548" w:rsidRDefault="00D12EF5" w:rsidP="00F82548">
      <w:pPr>
        <w:ind w:right="-285" w:firstLine="567"/>
        <w:jc w:val="both"/>
        <w:rPr>
          <w:sz w:val="26"/>
          <w:szCs w:val="26"/>
        </w:rPr>
      </w:pPr>
      <w:r w:rsidRPr="00F82548">
        <w:rPr>
          <w:sz w:val="26"/>
          <w:szCs w:val="26"/>
        </w:rPr>
        <w:t>г)</w:t>
      </w:r>
      <w:r w:rsidR="00F82548">
        <w:rPr>
          <w:sz w:val="26"/>
          <w:szCs w:val="26"/>
        </w:rPr>
        <w:t xml:space="preserve"> </w:t>
      </w:r>
      <w:r w:rsidRPr="00F82548">
        <w:rPr>
          <w:sz w:val="26"/>
          <w:szCs w:val="26"/>
        </w:rPr>
        <w:t xml:space="preserve">проверяет соответствие представленных документов требованиям, указанным в </w:t>
      </w:r>
      <w:hyperlink w:anchor="P195">
        <w:r w:rsidRPr="00F82548">
          <w:rPr>
            <w:rStyle w:val="aa"/>
            <w:sz w:val="26"/>
            <w:szCs w:val="26"/>
          </w:rPr>
          <w:t>пункте 2.6</w:t>
        </w:r>
      </w:hyperlink>
      <w:r w:rsidRPr="00F82548">
        <w:rPr>
          <w:sz w:val="26"/>
          <w:szCs w:val="26"/>
        </w:rPr>
        <w:t xml:space="preserve"> настоящего Административного регламента.</w:t>
      </w:r>
    </w:p>
    <w:p w14:paraId="3395E05E" w14:textId="68835C0E" w:rsidR="00D12EF5" w:rsidRPr="00F82548" w:rsidRDefault="00D12EF5" w:rsidP="00F82548">
      <w:pPr>
        <w:ind w:right="-285" w:firstLine="567"/>
        <w:jc w:val="both"/>
        <w:rPr>
          <w:sz w:val="26"/>
          <w:szCs w:val="26"/>
        </w:rPr>
      </w:pPr>
      <w:r w:rsidRPr="00F82548">
        <w:rPr>
          <w:sz w:val="26"/>
          <w:szCs w:val="26"/>
        </w:rPr>
        <w:t>3.3.3.</w:t>
      </w:r>
      <w:r w:rsidR="00F82548">
        <w:rPr>
          <w:sz w:val="26"/>
          <w:szCs w:val="26"/>
        </w:rPr>
        <w:t xml:space="preserve"> </w:t>
      </w:r>
      <w:r w:rsidRPr="00F82548">
        <w:rPr>
          <w:sz w:val="26"/>
          <w:szCs w:val="26"/>
        </w:rPr>
        <w:t>При поступлении в Отдел заявления и документов по почте, электронной почте специалист, ответственный за предоставление муниципальной услуги:</w:t>
      </w:r>
    </w:p>
    <w:p w14:paraId="17CD3FCE" w14:textId="57E3E163" w:rsidR="00D12EF5" w:rsidRPr="00F82548" w:rsidRDefault="00D12EF5" w:rsidP="00F82548">
      <w:pPr>
        <w:ind w:right="-285" w:firstLine="567"/>
        <w:jc w:val="both"/>
        <w:rPr>
          <w:sz w:val="26"/>
          <w:szCs w:val="26"/>
        </w:rPr>
      </w:pPr>
      <w:r w:rsidRPr="00F82548">
        <w:rPr>
          <w:sz w:val="26"/>
          <w:szCs w:val="26"/>
        </w:rPr>
        <w:t>а)</w:t>
      </w:r>
      <w:r w:rsidR="00F82548">
        <w:rPr>
          <w:sz w:val="26"/>
          <w:szCs w:val="26"/>
        </w:rPr>
        <w:t xml:space="preserve"> </w:t>
      </w:r>
      <w:r w:rsidRPr="00F82548">
        <w:rPr>
          <w:sz w:val="26"/>
          <w:szCs w:val="26"/>
        </w:rPr>
        <w:t>устанавливает предмет обращения, устанавливает личность заявителя, проверяет документ, удостоверяющий личность заявителя;</w:t>
      </w:r>
    </w:p>
    <w:p w14:paraId="38158A84" w14:textId="2EAA2798" w:rsidR="00D12EF5" w:rsidRPr="00F82548" w:rsidRDefault="00D12EF5" w:rsidP="00F82548">
      <w:pPr>
        <w:ind w:right="-285" w:firstLine="567"/>
        <w:jc w:val="both"/>
        <w:rPr>
          <w:sz w:val="26"/>
          <w:szCs w:val="26"/>
        </w:rPr>
      </w:pPr>
      <w:r w:rsidRPr="00F82548">
        <w:rPr>
          <w:sz w:val="26"/>
          <w:szCs w:val="26"/>
        </w:rPr>
        <w:t>б)</w:t>
      </w:r>
      <w:r w:rsidR="00F82548">
        <w:rPr>
          <w:sz w:val="26"/>
          <w:szCs w:val="26"/>
        </w:rPr>
        <w:t xml:space="preserve"> </w:t>
      </w:r>
      <w:r w:rsidRPr="00F82548">
        <w:rPr>
          <w:sz w:val="26"/>
          <w:szCs w:val="26"/>
        </w:rPr>
        <w:t>проверяет полномочия представителя гражданина действовать от его имени;</w:t>
      </w:r>
    </w:p>
    <w:p w14:paraId="2D6FCB23" w14:textId="1BC03355" w:rsidR="00D12EF5" w:rsidRPr="00F82548" w:rsidRDefault="00D12EF5" w:rsidP="00F82548">
      <w:pPr>
        <w:ind w:right="-285" w:firstLine="567"/>
        <w:jc w:val="both"/>
        <w:rPr>
          <w:sz w:val="26"/>
          <w:szCs w:val="26"/>
        </w:rPr>
      </w:pPr>
      <w:r w:rsidRPr="00F82548">
        <w:rPr>
          <w:sz w:val="26"/>
          <w:szCs w:val="26"/>
        </w:rPr>
        <w:t>в)</w:t>
      </w:r>
      <w:r w:rsidR="00F82548">
        <w:rPr>
          <w:sz w:val="26"/>
          <w:szCs w:val="26"/>
        </w:rPr>
        <w:t xml:space="preserve"> </w:t>
      </w:r>
      <w:r w:rsidRPr="00F82548">
        <w:rPr>
          <w:sz w:val="26"/>
          <w:szCs w:val="26"/>
        </w:rPr>
        <w:t xml:space="preserve">проверяет соответствие представленных документов требованиям, указанным в </w:t>
      </w:r>
      <w:hyperlink w:anchor="P195">
        <w:r w:rsidRPr="00F82548">
          <w:rPr>
            <w:rStyle w:val="aa"/>
            <w:sz w:val="26"/>
            <w:szCs w:val="26"/>
          </w:rPr>
          <w:t xml:space="preserve">пункте 2.6 </w:t>
        </w:r>
      </w:hyperlink>
      <w:r w:rsidRPr="00F82548">
        <w:rPr>
          <w:sz w:val="26"/>
          <w:szCs w:val="26"/>
        </w:rPr>
        <w:t>настоящего Административного регламента.</w:t>
      </w:r>
    </w:p>
    <w:p w14:paraId="34D0C7BF" w14:textId="775BE628" w:rsidR="00D12EF5" w:rsidRPr="00F82548" w:rsidRDefault="00D12EF5" w:rsidP="00F82548">
      <w:pPr>
        <w:ind w:right="-285" w:firstLine="567"/>
        <w:jc w:val="both"/>
        <w:rPr>
          <w:sz w:val="26"/>
          <w:szCs w:val="26"/>
        </w:rPr>
      </w:pPr>
      <w:r w:rsidRPr="00F82548">
        <w:rPr>
          <w:sz w:val="26"/>
          <w:szCs w:val="26"/>
        </w:rPr>
        <w:t>3.3.4.</w:t>
      </w:r>
      <w:r w:rsidR="00F82548">
        <w:rPr>
          <w:sz w:val="26"/>
          <w:szCs w:val="26"/>
        </w:rPr>
        <w:t xml:space="preserve"> </w:t>
      </w:r>
      <w:r w:rsidRPr="00F82548">
        <w:rPr>
          <w:sz w:val="26"/>
          <w:szCs w:val="26"/>
        </w:rPr>
        <w:t xml:space="preserve">Специалист, ответственный за предоставление муниципальной услуги, в случае отсутствия оснований для отказа в приеме документов, предусмотренных в </w:t>
      </w:r>
      <w:hyperlink w:anchor="P243">
        <w:r w:rsidRPr="00F82548">
          <w:rPr>
            <w:rStyle w:val="aa"/>
            <w:sz w:val="26"/>
            <w:szCs w:val="26"/>
          </w:rPr>
          <w:t>пункте 2.7</w:t>
        </w:r>
      </w:hyperlink>
      <w:r w:rsidRPr="00F82548">
        <w:rPr>
          <w:sz w:val="26"/>
          <w:szCs w:val="26"/>
        </w:rPr>
        <w:t xml:space="preserve"> настоящего Административного регламента, регистрирует заявление с приложенными к нему документами.</w:t>
      </w:r>
    </w:p>
    <w:p w14:paraId="488BAF8C" w14:textId="3B45D67D" w:rsidR="00D12EF5" w:rsidRPr="00F82548" w:rsidRDefault="00D12EF5" w:rsidP="00F82548">
      <w:pPr>
        <w:ind w:right="-285" w:firstLine="567"/>
        <w:jc w:val="both"/>
        <w:rPr>
          <w:sz w:val="26"/>
          <w:szCs w:val="26"/>
        </w:rPr>
      </w:pPr>
      <w:r w:rsidRPr="00F82548">
        <w:rPr>
          <w:sz w:val="26"/>
          <w:szCs w:val="26"/>
        </w:rPr>
        <w:t>3.3.5.</w:t>
      </w:r>
      <w:r w:rsidR="00F82548">
        <w:rPr>
          <w:sz w:val="26"/>
          <w:szCs w:val="26"/>
        </w:rPr>
        <w:t xml:space="preserve"> </w:t>
      </w:r>
      <w:r w:rsidRPr="00F82548">
        <w:rPr>
          <w:sz w:val="26"/>
          <w:szCs w:val="26"/>
        </w:rPr>
        <w:t xml:space="preserve">При наличии оснований для отказа в приеме документов, указанных в пункте 2.7 настоящего Административного регламента, специалист Отдела, ответственный за предоставление муниципальной услуги, в течение </w:t>
      </w:r>
      <w:r w:rsidR="00F82548">
        <w:rPr>
          <w:sz w:val="26"/>
          <w:szCs w:val="26"/>
        </w:rPr>
        <w:t>3-х</w:t>
      </w:r>
      <w:r w:rsidRPr="00F82548">
        <w:rPr>
          <w:sz w:val="26"/>
          <w:szCs w:val="26"/>
        </w:rPr>
        <w:t xml:space="preserve"> рабоч</w:t>
      </w:r>
      <w:r w:rsidR="00F82548">
        <w:rPr>
          <w:sz w:val="26"/>
          <w:szCs w:val="26"/>
        </w:rPr>
        <w:t>их</w:t>
      </w:r>
      <w:r w:rsidRPr="00F82548">
        <w:rPr>
          <w:sz w:val="26"/>
          <w:szCs w:val="26"/>
        </w:rPr>
        <w:t xml:space="preserve"> дн</w:t>
      </w:r>
      <w:r w:rsidR="00F82548">
        <w:rPr>
          <w:sz w:val="26"/>
          <w:szCs w:val="26"/>
        </w:rPr>
        <w:t>ей,</w:t>
      </w:r>
      <w:r w:rsidRPr="00F82548">
        <w:rPr>
          <w:sz w:val="26"/>
          <w:szCs w:val="26"/>
        </w:rPr>
        <w:t xml:space="preserve"> следующ</w:t>
      </w:r>
      <w:r w:rsidR="00F82548">
        <w:rPr>
          <w:sz w:val="26"/>
          <w:szCs w:val="26"/>
        </w:rPr>
        <w:t>их</w:t>
      </w:r>
      <w:r w:rsidRPr="00F82548">
        <w:rPr>
          <w:sz w:val="26"/>
          <w:szCs w:val="26"/>
        </w:rPr>
        <w:t xml:space="preserve"> за днем приема заявления и документов, необходимых для предоставления муниципальной услуги, оформляет письменный отказ в приеме документов (далее - письменный отказ) за подписью </w:t>
      </w:r>
      <w:r w:rsidR="00F82548">
        <w:rPr>
          <w:sz w:val="26"/>
          <w:szCs w:val="26"/>
        </w:rPr>
        <w:t>г</w:t>
      </w:r>
      <w:r w:rsidRPr="00F82548">
        <w:rPr>
          <w:sz w:val="26"/>
          <w:szCs w:val="26"/>
        </w:rPr>
        <w:t xml:space="preserve">лавы </w:t>
      </w:r>
      <w:r w:rsidR="00F82548">
        <w:rPr>
          <w:sz w:val="26"/>
          <w:szCs w:val="26"/>
        </w:rPr>
        <w:t>администрации 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а при его отсутствии - за подписью заместителя главы администрации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w:t>
      </w:r>
    </w:p>
    <w:p w14:paraId="31DA5A70" w14:textId="77777777" w:rsidR="00D12EF5" w:rsidRPr="00F82548" w:rsidRDefault="00D12EF5" w:rsidP="00F82548">
      <w:pPr>
        <w:ind w:right="-285" w:firstLine="567"/>
        <w:jc w:val="both"/>
        <w:rPr>
          <w:sz w:val="26"/>
          <w:szCs w:val="26"/>
        </w:rPr>
      </w:pPr>
      <w:r w:rsidRPr="00F82548">
        <w:rPr>
          <w:sz w:val="26"/>
          <w:szCs w:val="26"/>
        </w:rPr>
        <w:t>В письменном отказе указываются основания отказа в приеме документов, информация, необходимая для устранения причин отказа в приеме документов, а также иная дополнительная информация (при наличии).</w:t>
      </w:r>
    </w:p>
    <w:p w14:paraId="20CC4698" w14:textId="77777777" w:rsidR="00D12EF5" w:rsidRPr="00F82548" w:rsidRDefault="00D12EF5" w:rsidP="00F82548">
      <w:pPr>
        <w:ind w:right="-285" w:firstLine="567"/>
        <w:jc w:val="both"/>
        <w:rPr>
          <w:sz w:val="26"/>
          <w:szCs w:val="26"/>
        </w:rPr>
      </w:pPr>
      <w:r w:rsidRPr="00F82548">
        <w:rPr>
          <w:sz w:val="26"/>
          <w:szCs w:val="26"/>
        </w:rPr>
        <w:t>Письменный отказ направляется Заявителю или его представителю способом, определенным в заявлении о предоставлении муниципальной услуги, не позднее 1 рабочего дня со дня оформления письменного отказа, либо выдается в день личного обращения Заявителя за получением письменного отказа в Отдел или МФЦ.</w:t>
      </w:r>
    </w:p>
    <w:p w14:paraId="57BCE8C5" w14:textId="77777777" w:rsidR="00D12EF5" w:rsidRPr="00F82548" w:rsidRDefault="00D12EF5" w:rsidP="00F82548">
      <w:pPr>
        <w:ind w:right="-285" w:firstLine="567"/>
        <w:jc w:val="both"/>
        <w:rPr>
          <w:sz w:val="26"/>
          <w:szCs w:val="26"/>
        </w:rPr>
      </w:pPr>
      <w:r w:rsidRPr="00F82548">
        <w:rPr>
          <w:sz w:val="26"/>
          <w:szCs w:val="26"/>
        </w:rPr>
        <w:t xml:space="preserve">В случае наличия оснований для отказа в приеме документов, необходимых для предоставления муниципальной услуги, указанных в </w:t>
      </w:r>
      <w:hyperlink w:anchor="P243">
        <w:r w:rsidRPr="00F82548">
          <w:rPr>
            <w:rStyle w:val="aa"/>
            <w:sz w:val="26"/>
            <w:szCs w:val="26"/>
          </w:rPr>
          <w:t>пункте 2.7</w:t>
        </w:r>
      </w:hyperlink>
      <w:r w:rsidRPr="00F82548">
        <w:rPr>
          <w:sz w:val="26"/>
          <w:szCs w:val="26"/>
        </w:rPr>
        <w:t xml:space="preserve"> настоящего Административного регламента, полученных в форме электронных документов с использованием ЕПГУ, письменный отказ оформляется посредством заполнения соответствующих интерактивных форм.</w:t>
      </w:r>
    </w:p>
    <w:p w14:paraId="053AA636" w14:textId="77777777" w:rsidR="00D12EF5" w:rsidRPr="00F82548" w:rsidRDefault="00D12EF5" w:rsidP="00F82548">
      <w:pPr>
        <w:ind w:right="-285" w:firstLine="567"/>
        <w:jc w:val="both"/>
        <w:rPr>
          <w:sz w:val="26"/>
          <w:szCs w:val="26"/>
        </w:rPr>
      </w:pPr>
      <w:r w:rsidRPr="00F82548">
        <w:rPr>
          <w:sz w:val="26"/>
          <w:szCs w:val="26"/>
        </w:rPr>
        <w:t>Письменный отказ не препятствует повторному обращению Заявителя за получением муниципальной услуги.</w:t>
      </w:r>
    </w:p>
    <w:p w14:paraId="36071486" w14:textId="670520FE" w:rsidR="00D12EF5" w:rsidRPr="00F82548" w:rsidRDefault="00D12EF5" w:rsidP="00F82548">
      <w:pPr>
        <w:ind w:right="-285" w:firstLine="567"/>
        <w:jc w:val="both"/>
        <w:rPr>
          <w:sz w:val="26"/>
          <w:szCs w:val="26"/>
        </w:rPr>
      </w:pPr>
      <w:r w:rsidRPr="00F82548">
        <w:rPr>
          <w:sz w:val="26"/>
          <w:szCs w:val="26"/>
        </w:rPr>
        <w:t>3.3.6.</w:t>
      </w:r>
      <w:r w:rsidR="00F82548">
        <w:rPr>
          <w:sz w:val="26"/>
          <w:szCs w:val="26"/>
        </w:rPr>
        <w:t xml:space="preserve"> </w:t>
      </w:r>
      <w:r w:rsidRPr="00F82548">
        <w:rPr>
          <w:sz w:val="26"/>
          <w:szCs w:val="26"/>
        </w:rPr>
        <w:t>Результатом административной процедуры являются прием и регистрация заявления и приложенных к нему документов, необходимых для предоставления муниципальной услуги либо направление (выдача) письменного отказа в приеме документов.</w:t>
      </w:r>
    </w:p>
    <w:p w14:paraId="48AB2747" w14:textId="0113010F" w:rsidR="00D12EF5" w:rsidRPr="00F82548" w:rsidRDefault="00D12EF5" w:rsidP="00F82548">
      <w:pPr>
        <w:ind w:right="-285" w:firstLine="567"/>
        <w:jc w:val="both"/>
        <w:rPr>
          <w:sz w:val="26"/>
          <w:szCs w:val="26"/>
        </w:rPr>
      </w:pPr>
      <w:r w:rsidRPr="00F82548">
        <w:rPr>
          <w:sz w:val="26"/>
          <w:szCs w:val="26"/>
        </w:rPr>
        <w:t>3.4.</w:t>
      </w:r>
      <w:r w:rsidR="00F82548">
        <w:rPr>
          <w:sz w:val="26"/>
          <w:szCs w:val="26"/>
        </w:rPr>
        <w:t xml:space="preserve"> </w:t>
      </w:r>
      <w:r w:rsidRPr="00F82548">
        <w:rPr>
          <w:sz w:val="26"/>
          <w:szCs w:val="26"/>
        </w:rPr>
        <w:t xml:space="preserve">Принятие решения о выдачи разрешения или об отказе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w:t>
      </w:r>
    </w:p>
    <w:p w14:paraId="690EBD63" w14:textId="77777777" w:rsidR="00D12EF5" w:rsidRPr="00F82548" w:rsidRDefault="00D12EF5" w:rsidP="00F82548">
      <w:pPr>
        <w:ind w:right="-285" w:firstLine="567"/>
        <w:jc w:val="both"/>
        <w:rPr>
          <w:sz w:val="26"/>
          <w:szCs w:val="26"/>
        </w:rPr>
      </w:pPr>
      <w:r w:rsidRPr="00F82548">
        <w:rPr>
          <w:sz w:val="26"/>
          <w:szCs w:val="26"/>
        </w:rPr>
        <w:t xml:space="preserve">Основанием для начала административной процедуры является получение Отделом заявления и документов, указанных в </w:t>
      </w:r>
      <w:hyperlink w:anchor="P197">
        <w:r w:rsidRPr="00F82548">
          <w:rPr>
            <w:rStyle w:val="aa"/>
            <w:sz w:val="26"/>
            <w:szCs w:val="26"/>
          </w:rPr>
          <w:t>пункте 2.6</w:t>
        </w:r>
      </w:hyperlink>
      <w:r w:rsidRPr="00F82548">
        <w:rPr>
          <w:sz w:val="26"/>
          <w:szCs w:val="26"/>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w:t>
      </w:r>
      <w:r w:rsidRPr="00F82548">
        <w:rPr>
          <w:sz w:val="26"/>
          <w:szCs w:val="26"/>
        </w:rPr>
        <w:lastRenderedPageBreak/>
        <w:t>(организаций),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14:paraId="75845CB2" w14:textId="77777777" w:rsidR="00D12EF5" w:rsidRPr="00F82548" w:rsidRDefault="00D12EF5" w:rsidP="00F82548">
      <w:pPr>
        <w:ind w:right="-285" w:firstLine="567"/>
        <w:jc w:val="both"/>
        <w:rPr>
          <w:sz w:val="26"/>
          <w:szCs w:val="26"/>
        </w:rPr>
      </w:pPr>
      <w:r w:rsidRPr="00F82548">
        <w:rPr>
          <w:sz w:val="26"/>
          <w:szCs w:val="26"/>
        </w:rPr>
        <w:t>Ответственным за выполнение административной процедуры является должностное лицо Отдела.</w:t>
      </w:r>
    </w:p>
    <w:p w14:paraId="71E521C8" w14:textId="5A6EB312" w:rsidR="00D12EF5" w:rsidRPr="00F82548" w:rsidRDefault="00D12EF5" w:rsidP="00F82548">
      <w:pPr>
        <w:ind w:right="-285" w:firstLine="567"/>
        <w:jc w:val="both"/>
        <w:rPr>
          <w:sz w:val="26"/>
          <w:szCs w:val="26"/>
        </w:rPr>
      </w:pPr>
      <w:r w:rsidRPr="00F82548">
        <w:rPr>
          <w:sz w:val="26"/>
          <w:szCs w:val="26"/>
        </w:rPr>
        <w:t xml:space="preserve">В случае, если имеются основания для отказа в предоставлении муниципальной услуги, предусмотренные в </w:t>
      </w:r>
      <w:hyperlink w:anchor="P258">
        <w:r w:rsidRPr="00F82548">
          <w:rPr>
            <w:rStyle w:val="aa"/>
            <w:sz w:val="26"/>
            <w:szCs w:val="26"/>
          </w:rPr>
          <w:t>пункте 2.</w:t>
        </w:r>
      </w:hyperlink>
      <w:r w:rsidRPr="00F82548">
        <w:rPr>
          <w:sz w:val="26"/>
          <w:szCs w:val="26"/>
        </w:rPr>
        <w:t xml:space="preserve">9.2. настоящего Административного регламента, специалист Отдела подготавливает проект письма об отказе выдаче решения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w:t>
      </w:r>
    </w:p>
    <w:p w14:paraId="7E4DDF14" w14:textId="7C848BCD" w:rsidR="00D12EF5" w:rsidRPr="00F82548" w:rsidRDefault="00D12EF5" w:rsidP="00F82548">
      <w:pPr>
        <w:ind w:right="-285" w:firstLine="567"/>
        <w:jc w:val="both"/>
        <w:rPr>
          <w:sz w:val="26"/>
          <w:szCs w:val="26"/>
        </w:rPr>
      </w:pPr>
      <w:r w:rsidRPr="00F82548">
        <w:rPr>
          <w:sz w:val="26"/>
          <w:szCs w:val="26"/>
        </w:rPr>
        <w:t xml:space="preserve">В случае если основания для отказа в предоставлении муниципальной услуги, предусмотренные в </w:t>
      </w:r>
      <w:hyperlink w:anchor="P258">
        <w:r w:rsidRPr="00F82548">
          <w:rPr>
            <w:rStyle w:val="aa"/>
            <w:sz w:val="26"/>
            <w:szCs w:val="26"/>
          </w:rPr>
          <w:t>пункте 2.9.</w:t>
        </w:r>
      </w:hyperlink>
      <w:r w:rsidRPr="00F82548">
        <w:rPr>
          <w:sz w:val="26"/>
          <w:szCs w:val="26"/>
        </w:rPr>
        <w:t xml:space="preserve">2. настоящего Административного регламента, отсутствуют, специалист Отдела подготавливает проект письма об отказе выдаче решения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w:t>
      </w:r>
    </w:p>
    <w:p w14:paraId="0C73F1FD" w14:textId="77777777" w:rsidR="00D12EF5" w:rsidRPr="00F82548" w:rsidRDefault="00D12EF5" w:rsidP="00F82548">
      <w:pPr>
        <w:ind w:right="-285" w:firstLine="567"/>
        <w:jc w:val="both"/>
        <w:rPr>
          <w:sz w:val="26"/>
          <w:szCs w:val="26"/>
        </w:rPr>
      </w:pPr>
      <w:r w:rsidRPr="00F82548">
        <w:rPr>
          <w:sz w:val="26"/>
          <w:szCs w:val="26"/>
        </w:rPr>
        <w:t>В случае представления заявления через МФЦ документ, подтверждающий принятие решения, направляется в МФЦ, если иной способ его получения не указан заявителем.</w:t>
      </w:r>
    </w:p>
    <w:p w14:paraId="571723CB" w14:textId="0BABEBC4" w:rsidR="00D12EF5" w:rsidRPr="00F82548" w:rsidRDefault="00D12EF5" w:rsidP="00F82548">
      <w:pPr>
        <w:ind w:right="-285" w:firstLine="567"/>
        <w:jc w:val="both"/>
        <w:rPr>
          <w:sz w:val="26"/>
          <w:szCs w:val="26"/>
        </w:rPr>
      </w:pPr>
      <w:r w:rsidRPr="00F82548">
        <w:rPr>
          <w:sz w:val="26"/>
          <w:szCs w:val="26"/>
        </w:rPr>
        <w:t xml:space="preserve">Максимальный срок выполнения административной процедуры принятия решения о выдачи разрешения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 не может превышать 30 рабочих дней со дня представления в Отдел документов, обязанность по представлению которых в соответствии с </w:t>
      </w:r>
      <w:hyperlink w:anchor="P197">
        <w:r w:rsidRPr="00F82548">
          <w:rPr>
            <w:rStyle w:val="aa"/>
            <w:sz w:val="26"/>
            <w:szCs w:val="26"/>
          </w:rPr>
          <w:t>пунктами 2.</w:t>
        </w:r>
      </w:hyperlink>
      <w:r w:rsidRPr="00F82548">
        <w:rPr>
          <w:sz w:val="26"/>
          <w:szCs w:val="26"/>
        </w:rPr>
        <w:t>6 настоящего Административного регламента возложена на заявителя.</w:t>
      </w:r>
    </w:p>
    <w:p w14:paraId="2DC4F505" w14:textId="0E0FCE5D" w:rsidR="00D12EF5" w:rsidRPr="00F82548" w:rsidRDefault="00D12EF5" w:rsidP="00F82548">
      <w:pPr>
        <w:ind w:right="-285" w:firstLine="567"/>
        <w:jc w:val="both"/>
        <w:rPr>
          <w:sz w:val="26"/>
          <w:szCs w:val="26"/>
        </w:rPr>
      </w:pPr>
      <w:r w:rsidRPr="00F82548">
        <w:rPr>
          <w:sz w:val="26"/>
          <w:szCs w:val="26"/>
        </w:rPr>
        <w:t xml:space="preserve">Результатом административной процедуры является принятие решения о выдачи разрешения на использование воздушного пространства над территорией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F82548">
        <w:rPr>
          <w:sz w:val="26"/>
          <w:szCs w:val="26"/>
        </w:rPr>
        <w:t>Калевальского</w:t>
      </w:r>
      <w:r w:rsidRPr="00F82548">
        <w:rPr>
          <w:sz w:val="26"/>
          <w:szCs w:val="26"/>
        </w:rPr>
        <w:t xml:space="preserve"> муниципального </w:t>
      </w:r>
      <w:r w:rsidR="00F82548">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 которое оформляется письмом Администрации.</w:t>
      </w:r>
    </w:p>
    <w:p w14:paraId="77F88539" w14:textId="77777777" w:rsidR="00D12EF5" w:rsidRPr="00F82548" w:rsidRDefault="00D12EF5" w:rsidP="00F82548">
      <w:pPr>
        <w:ind w:right="-285" w:firstLine="567"/>
        <w:jc w:val="both"/>
        <w:rPr>
          <w:sz w:val="26"/>
          <w:szCs w:val="26"/>
        </w:rPr>
      </w:pPr>
      <w:r w:rsidRPr="00F82548">
        <w:rPr>
          <w:sz w:val="26"/>
          <w:szCs w:val="26"/>
        </w:rPr>
        <w:t>Результат выполнения административной процедуры фиксируется в журнале регистрации.</w:t>
      </w:r>
    </w:p>
    <w:p w14:paraId="141BD5B1" w14:textId="4EE7F759" w:rsidR="00D12EF5" w:rsidRPr="00F82548" w:rsidRDefault="00D12EF5" w:rsidP="00F82548">
      <w:pPr>
        <w:ind w:right="-285" w:firstLine="567"/>
        <w:jc w:val="both"/>
        <w:rPr>
          <w:sz w:val="26"/>
          <w:szCs w:val="26"/>
        </w:rPr>
      </w:pPr>
      <w:r w:rsidRPr="00F82548">
        <w:rPr>
          <w:sz w:val="26"/>
          <w:szCs w:val="26"/>
        </w:rPr>
        <w:t>3.5.</w:t>
      </w:r>
      <w:r w:rsidR="00F82548">
        <w:rPr>
          <w:sz w:val="26"/>
          <w:szCs w:val="26"/>
        </w:rPr>
        <w:t xml:space="preserve"> </w:t>
      </w:r>
      <w:r w:rsidRPr="00F82548">
        <w:rPr>
          <w:sz w:val="26"/>
          <w:szCs w:val="26"/>
        </w:rPr>
        <w:t>Выдача (направление) документов по результатам предоставления муниципальной услуги.</w:t>
      </w:r>
    </w:p>
    <w:p w14:paraId="0AE1B60E" w14:textId="56A597F9" w:rsidR="00D12EF5" w:rsidRPr="00F82548" w:rsidRDefault="00D12EF5" w:rsidP="00F82548">
      <w:pPr>
        <w:ind w:right="-285" w:firstLine="567"/>
        <w:jc w:val="both"/>
        <w:rPr>
          <w:sz w:val="26"/>
          <w:szCs w:val="26"/>
        </w:rPr>
      </w:pPr>
      <w:r w:rsidRPr="00F82548">
        <w:rPr>
          <w:sz w:val="26"/>
          <w:szCs w:val="26"/>
        </w:rPr>
        <w:lastRenderedPageBreak/>
        <w:t>3.5.1.</w:t>
      </w:r>
      <w:r w:rsidR="00F82548">
        <w:rPr>
          <w:sz w:val="26"/>
          <w:szCs w:val="26"/>
        </w:rPr>
        <w:t xml:space="preserve"> </w:t>
      </w:r>
      <w:r w:rsidRPr="00F82548">
        <w:rPr>
          <w:sz w:val="26"/>
          <w:szCs w:val="26"/>
        </w:rPr>
        <w:t>Выдача (направление) документов по результатам предоставления муниципальной услуги в Отделе.</w:t>
      </w:r>
    </w:p>
    <w:p w14:paraId="1011E6E5" w14:textId="77777777" w:rsidR="00D12EF5" w:rsidRPr="00F82548" w:rsidRDefault="00D12EF5" w:rsidP="00F82548">
      <w:pPr>
        <w:ind w:right="-285" w:firstLine="567"/>
        <w:jc w:val="both"/>
        <w:rPr>
          <w:sz w:val="26"/>
          <w:szCs w:val="26"/>
        </w:rPr>
      </w:pPr>
      <w:r w:rsidRPr="00F82548">
        <w:rPr>
          <w:sz w:val="26"/>
          <w:szCs w:val="26"/>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14:paraId="19D38E53" w14:textId="77777777" w:rsidR="00D12EF5" w:rsidRPr="00F82548" w:rsidRDefault="00D12EF5" w:rsidP="00F82548">
      <w:pPr>
        <w:ind w:right="-285" w:firstLine="567"/>
        <w:jc w:val="both"/>
        <w:rPr>
          <w:sz w:val="26"/>
          <w:szCs w:val="26"/>
        </w:rPr>
      </w:pPr>
      <w:r w:rsidRPr="00F82548">
        <w:rPr>
          <w:sz w:val="26"/>
          <w:szCs w:val="26"/>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6407C34B" w14:textId="60CC9D9D" w:rsidR="00D12EF5" w:rsidRPr="00F82548" w:rsidRDefault="00D12EF5" w:rsidP="00F82548">
      <w:pPr>
        <w:ind w:right="-285" w:firstLine="567"/>
        <w:jc w:val="both"/>
        <w:rPr>
          <w:sz w:val="26"/>
          <w:szCs w:val="26"/>
        </w:rPr>
      </w:pPr>
      <w:r w:rsidRPr="00F82548">
        <w:rPr>
          <w:sz w:val="26"/>
          <w:szCs w:val="26"/>
        </w:rPr>
        <w:t>1)</w:t>
      </w:r>
      <w:r w:rsidR="00F82548">
        <w:rPr>
          <w:sz w:val="26"/>
          <w:szCs w:val="26"/>
        </w:rPr>
        <w:t xml:space="preserve"> </w:t>
      </w:r>
      <w:r w:rsidRPr="00F82548">
        <w:rPr>
          <w:sz w:val="26"/>
          <w:szCs w:val="26"/>
        </w:rPr>
        <w:t>документ, удостоверяющий личность заявителя;</w:t>
      </w:r>
    </w:p>
    <w:p w14:paraId="18DBF67B" w14:textId="15C1B3AC" w:rsidR="00D12EF5" w:rsidRPr="00F82548" w:rsidRDefault="00D12EF5" w:rsidP="00F82548">
      <w:pPr>
        <w:ind w:right="-285" w:firstLine="567"/>
        <w:jc w:val="both"/>
        <w:rPr>
          <w:sz w:val="26"/>
          <w:szCs w:val="26"/>
        </w:rPr>
      </w:pPr>
      <w:r w:rsidRPr="00F82548">
        <w:rPr>
          <w:sz w:val="26"/>
          <w:szCs w:val="26"/>
        </w:rPr>
        <w:t>2)</w:t>
      </w:r>
      <w:r w:rsidR="00F82548">
        <w:rPr>
          <w:sz w:val="26"/>
          <w:szCs w:val="26"/>
        </w:rPr>
        <w:t xml:space="preserve"> </w:t>
      </w:r>
      <w:r w:rsidRPr="00F82548">
        <w:rPr>
          <w:sz w:val="26"/>
          <w:szCs w:val="26"/>
        </w:rPr>
        <w:t>документ, подтверждающий полномочия представителя на получение документов (если от имени заявителя действует представитель);</w:t>
      </w:r>
    </w:p>
    <w:p w14:paraId="498B852E" w14:textId="54242F18" w:rsidR="00D12EF5" w:rsidRPr="00F82548" w:rsidRDefault="00D12EF5" w:rsidP="00F82548">
      <w:pPr>
        <w:ind w:right="-285" w:firstLine="567"/>
        <w:jc w:val="both"/>
        <w:rPr>
          <w:sz w:val="26"/>
          <w:szCs w:val="26"/>
        </w:rPr>
      </w:pPr>
      <w:r w:rsidRPr="00F82548">
        <w:rPr>
          <w:sz w:val="26"/>
          <w:szCs w:val="26"/>
        </w:rPr>
        <w:t>3)</w:t>
      </w:r>
      <w:r w:rsidR="00F82548">
        <w:rPr>
          <w:sz w:val="26"/>
          <w:szCs w:val="26"/>
        </w:rPr>
        <w:t xml:space="preserve"> </w:t>
      </w:r>
      <w:r w:rsidRPr="00F82548">
        <w:rPr>
          <w:sz w:val="26"/>
          <w:szCs w:val="26"/>
        </w:rPr>
        <w:t>расписка в получении документов (при ее наличии у заявителя).</w:t>
      </w:r>
    </w:p>
    <w:p w14:paraId="08810DE8" w14:textId="77777777" w:rsidR="00D12EF5" w:rsidRPr="00F82548" w:rsidRDefault="00D12EF5" w:rsidP="00F82548">
      <w:pPr>
        <w:ind w:right="-285" w:firstLine="567"/>
        <w:jc w:val="both"/>
        <w:rPr>
          <w:sz w:val="26"/>
          <w:szCs w:val="26"/>
        </w:rPr>
      </w:pPr>
      <w:r w:rsidRPr="00F82548">
        <w:rPr>
          <w:sz w:val="26"/>
          <w:szCs w:val="26"/>
        </w:rPr>
        <w:t>Специалист, ответственный за прием и выдачу документов, при выдаче результата предоставления услуги на бумажном носителе:</w:t>
      </w:r>
    </w:p>
    <w:p w14:paraId="59FF28BD" w14:textId="3BC1527D" w:rsidR="00D12EF5" w:rsidRPr="00F82548" w:rsidRDefault="00D12EF5" w:rsidP="00F82548">
      <w:pPr>
        <w:ind w:right="-285" w:firstLine="567"/>
        <w:jc w:val="both"/>
        <w:rPr>
          <w:sz w:val="26"/>
          <w:szCs w:val="26"/>
        </w:rPr>
      </w:pPr>
      <w:r w:rsidRPr="00F82548">
        <w:rPr>
          <w:sz w:val="26"/>
          <w:szCs w:val="26"/>
        </w:rPr>
        <w:t>1)</w:t>
      </w:r>
      <w:r w:rsidR="00F82548">
        <w:rPr>
          <w:sz w:val="26"/>
          <w:szCs w:val="26"/>
        </w:rPr>
        <w:t xml:space="preserve"> </w:t>
      </w:r>
      <w:r w:rsidRPr="00F82548">
        <w:rPr>
          <w:sz w:val="26"/>
          <w:szCs w:val="26"/>
        </w:rPr>
        <w:t>устанавливает личность заявителя либо его представителя;</w:t>
      </w:r>
    </w:p>
    <w:p w14:paraId="2CCAC1FD" w14:textId="77C48EA2" w:rsidR="00D12EF5" w:rsidRPr="00F82548" w:rsidRDefault="00D12EF5" w:rsidP="00F82548">
      <w:pPr>
        <w:ind w:right="-285" w:firstLine="567"/>
        <w:jc w:val="both"/>
        <w:rPr>
          <w:sz w:val="26"/>
          <w:szCs w:val="26"/>
        </w:rPr>
      </w:pPr>
      <w:r w:rsidRPr="00F82548">
        <w:rPr>
          <w:sz w:val="26"/>
          <w:szCs w:val="26"/>
        </w:rPr>
        <w:t>2)</w:t>
      </w:r>
      <w:r w:rsidR="00F82548">
        <w:rPr>
          <w:sz w:val="26"/>
          <w:szCs w:val="26"/>
        </w:rPr>
        <w:t xml:space="preserve"> </w:t>
      </w:r>
      <w:r w:rsidRPr="00F82548">
        <w:rPr>
          <w:sz w:val="26"/>
          <w:szCs w:val="26"/>
        </w:rPr>
        <w:t>проверяет правомочия представителя заявителя действовать от имени заявителя при получении документов;</w:t>
      </w:r>
    </w:p>
    <w:p w14:paraId="7980CCE4" w14:textId="19B49AAC" w:rsidR="00D12EF5" w:rsidRPr="00F82548" w:rsidRDefault="00D12EF5" w:rsidP="00F82548">
      <w:pPr>
        <w:ind w:right="-285" w:firstLine="567"/>
        <w:jc w:val="both"/>
        <w:rPr>
          <w:sz w:val="26"/>
          <w:szCs w:val="26"/>
        </w:rPr>
      </w:pPr>
      <w:r w:rsidRPr="00F82548">
        <w:rPr>
          <w:sz w:val="26"/>
          <w:szCs w:val="26"/>
        </w:rPr>
        <w:t>3)</w:t>
      </w:r>
      <w:r w:rsidR="00F82548">
        <w:rPr>
          <w:sz w:val="26"/>
          <w:szCs w:val="26"/>
        </w:rPr>
        <w:t xml:space="preserve"> </w:t>
      </w:r>
      <w:r w:rsidRPr="00F82548">
        <w:rPr>
          <w:sz w:val="26"/>
          <w:szCs w:val="26"/>
        </w:rPr>
        <w:t>выдает документы;</w:t>
      </w:r>
    </w:p>
    <w:p w14:paraId="5D4139B1" w14:textId="1B890C8C" w:rsidR="00D12EF5" w:rsidRPr="00F82548" w:rsidRDefault="00D12EF5" w:rsidP="00F82548">
      <w:pPr>
        <w:ind w:right="-285" w:firstLine="567"/>
        <w:jc w:val="both"/>
        <w:rPr>
          <w:sz w:val="26"/>
          <w:szCs w:val="26"/>
        </w:rPr>
      </w:pPr>
      <w:r w:rsidRPr="00F82548">
        <w:rPr>
          <w:sz w:val="26"/>
          <w:szCs w:val="26"/>
        </w:rPr>
        <w:t>4)</w:t>
      </w:r>
      <w:r w:rsidR="00F82548">
        <w:rPr>
          <w:sz w:val="26"/>
          <w:szCs w:val="26"/>
        </w:rPr>
        <w:t xml:space="preserve"> </w:t>
      </w:r>
      <w:r w:rsidRPr="00F82548">
        <w:rPr>
          <w:sz w:val="26"/>
          <w:szCs w:val="26"/>
        </w:rPr>
        <w:t>регистрирует факт выдачи документов в журнале регистрации;</w:t>
      </w:r>
    </w:p>
    <w:p w14:paraId="2A4F26AD" w14:textId="3794ABEC" w:rsidR="00D12EF5" w:rsidRPr="00F82548" w:rsidRDefault="00D12EF5" w:rsidP="00F82548">
      <w:pPr>
        <w:ind w:right="-285" w:firstLine="567"/>
        <w:jc w:val="both"/>
        <w:rPr>
          <w:sz w:val="26"/>
          <w:szCs w:val="26"/>
        </w:rPr>
      </w:pPr>
      <w:r w:rsidRPr="00F82548">
        <w:rPr>
          <w:sz w:val="26"/>
          <w:szCs w:val="26"/>
        </w:rPr>
        <w:t>5)</w:t>
      </w:r>
      <w:r w:rsidR="00F82548">
        <w:rPr>
          <w:sz w:val="26"/>
          <w:szCs w:val="26"/>
        </w:rPr>
        <w:t xml:space="preserve"> </w:t>
      </w:r>
      <w:r w:rsidRPr="00F82548">
        <w:rPr>
          <w:sz w:val="26"/>
          <w:szCs w:val="26"/>
        </w:rPr>
        <w:t>отказывает в выдаче результата предоставления муниципальной услуги в случаях:</w:t>
      </w:r>
    </w:p>
    <w:p w14:paraId="398B797D" w14:textId="1DFB2063" w:rsidR="00D12EF5" w:rsidRPr="00F82548" w:rsidRDefault="00D12EF5" w:rsidP="00F82548">
      <w:pPr>
        <w:ind w:right="-285" w:firstLine="567"/>
        <w:jc w:val="both"/>
        <w:rPr>
          <w:sz w:val="26"/>
          <w:szCs w:val="26"/>
        </w:rPr>
      </w:pPr>
      <w:r w:rsidRPr="00F82548">
        <w:rPr>
          <w:sz w:val="26"/>
          <w:szCs w:val="26"/>
        </w:rPr>
        <w:t>а)</w:t>
      </w:r>
      <w:r w:rsidR="00F82548">
        <w:rPr>
          <w:sz w:val="26"/>
          <w:szCs w:val="26"/>
        </w:rPr>
        <w:t xml:space="preserve"> </w:t>
      </w:r>
      <w:r w:rsidRPr="00F82548">
        <w:rPr>
          <w:sz w:val="26"/>
          <w:szCs w:val="26"/>
        </w:rPr>
        <w:t>за выдачей документов обратилось лицо, не являющееся заявителем (его представителем);</w:t>
      </w:r>
    </w:p>
    <w:p w14:paraId="36C0848E" w14:textId="5F6835DF" w:rsidR="00D12EF5" w:rsidRPr="00F82548" w:rsidRDefault="00D12EF5" w:rsidP="00F82548">
      <w:pPr>
        <w:ind w:right="-285" w:firstLine="567"/>
        <w:jc w:val="both"/>
        <w:rPr>
          <w:sz w:val="26"/>
          <w:szCs w:val="26"/>
        </w:rPr>
      </w:pPr>
      <w:r w:rsidRPr="00F82548">
        <w:rPr>
          <w:sz w:val="26"/>
          <w:szCs w:val="26"/>
        </w:rPr>
        <w:t>б)</w:t>
      </w:r>
      <w:r w:rsidR="00F82548">
        <w:rPr>
          <w:sz w:val="26"/>
          <w:szCs w:val="26"/>
        </w:rPr>
        <w:t xml:space="preserve"> </w:t>
      </w:r>
      <w:r w:rsidRPr="00F82548">
        <w:rPr>
          <w:sz w:val="26"/>
          <w:szCs w:val="26"/>
        </w:rPr>
        <w:t>обратившееся лицо отказалось предъявить документ, удостоверяющий его личность.</w:t>
      </w:r>
    </w:p>
    <w:p w14:paraId="12AA14C1" w14:textId="77777777" w:rsidR="00D12EF5" w:rsidRPr="00F82548" w:rsidRDefault="00D12EF5" w:rsidP="00F82548">
      <w:pPr>
        <w:ind w:right="-285" w:firstLine="567"/>
        <w:jc w:val="both"/>
        <w:rPr>
          <w:sz w:val="26"/>
          <w:szCs w:val="26"/>
        </w:rPr>
      </w:pPr>
      <w:r w:rsidRPr="00F82548">
        <w:rPr>
          <w:sz w:val="26"/>
          <w:szCs w:val="26"/>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21EAE970" w14:textId="16A69F99" w:rsidR="00D12EF5" w:rsidRPr="00F82548" w:rsidRDefault="00D12EF5" w:rsidP="00F82548">
      <w:pPr>
        <w:ind w:right="-285" w:firstLine="567"/>
        <w:jc w:val="both"/>
        <w:rPr>
          <w:sz w:val="26"/>
          <w:szCs w:val="26"/>
        </w:rPr>
      </w:pPr>
      <w:r w:rsidRPr="00F82548">
        <w:rPr>
          <w:sz w:val="26"/>
          <w:szCs w:val="26"/>
        </w:rPr>
        <w:t>6)</w:t>
      </w:r>
      <w:r w:rsidR="00EB7890">
        <w:rPr>
          <w:sz w:val="26"/>
          <w:szCs w:val="26"/>
        </w:rPr>
        <w:t xml:space="preserve"> </w:t>
      </w:r>
      <w:r w:rsidRPr="00F82548">
        <w:rPr>
          <w:sz w:val="26"/>
          <w:szCs w:val="26"/>
        </w:rPr>
        <w:t>устанавливает личность заявителя либо его представителя;</w:t>
      </w:r>
    </w:p>
    <w:p w14:paraId="4C0A1F71" w14:textId="318EDD6B" w:rsidR="00D12EF5" w:rsidRPr="00F82548" w:rsidRDefault="00D12EF5" w:rsidP="00F82548">
      <w:pPr>
        <w:ind w:right="-285" w:firstLine="567"/>
        <w:jc w:val="both"/>
        <w:rPr>
          <w:sz w:val="26"/>
          <w:szCs w:val="26"/>
        </w:rPr>
      </w:pPr>
      <w:r w:rsidRPr="00F82548">
        <w:rPr>
          <w:sz w:val="26"/>
          <w:szCs w:val="26"/>
        </w:rPr>
        <w:t>7)</w:t>
      </w:r>
      <w:r w:rsidR="00EB7890">
        <w:rPr>
          <w:sz w:val="26"/>
          <w:szCs w:val="26"/>
        </w:rPr>
        <w:t xml:space="preserve"> </w:t>
      </w:r>
      <w:r w:rsidRPr="00F82548">
        <w:rPr>
          <w:sz w:val="26"/>
          <w:szCs w:val="26"/>
        </w:rPr>
        <w:t>проверяет правомочия представителя заявителя действовать от имени заявителя при получении документов;</w:t>
      </w:r>
    </w:p>
    <w:p w14:paraId="3B64FCE8" w14:textId="03951625" w:rsidR="00D12EF5" w:rsidRPr="00F82548" w:rsidRDefault="00D12EF5" w:rsidP="00F82548">
      <w:pPr>
        <w:ind w:right="-285" w:firstLine="567"/>
        <w:jc w:val="both"/>
        <w:rPr>
          <w:sz w:val="26"/>
          <w:szCs w:val="26"/>
        </w:rPr>
      </w:pPr>
      <w:r w:rsidRPr="00F82548">
        <w:rPr>
          <w:sz w:val="26"/>
          <w:szCs w:val="26"/>
        </w:rPr>
        <w:t>8)</w:t>
      </w:r>
      <w:r w:rsidR="00EB7890">
        <w:rPr>
          <w:sz w:val="26"/>
          <w:szCs w:val="26"/>
        </w:rPr>
        <w:t xml:space="preserve"> </w:t>
      </w:r>
      <w:r w:rsidRPr="00F82548">
        <w:rPr>
          <w:sz w:val="26"/>
          <w:szCs w:val="26"/>
        </w:rPr>
        <w:t>сверяет электронные образы документов с оригиналами (при направлении запроса и документов на предоставление услуги через ЕПГУ, РПГУ;</w:t>
      </w:r>
    </w:p>
    <w:p w14:paraId="2C47155E" w14:textId="73E8D72A" w:rsidR="00D12EF5" w:rsidRPr="00F82548" w:rsidRDefault="00D12EF5" w:rsidP="00F82548">
      <w:pPr>
        <w:ind w:right="-285" w:firstLine="567"/>
        <w:jc w:val="both"/>
        <w:rPr>
          <w:sz w:val="26"/>
          <w:szCs w:val="26"/>
        </w:rPr>
      </w:pPr>
      <w:r w:rsidRPr="00F82548">
        <w:rPr>
          <w:sz w:val="26"/>
          <w:szCs w:val="26"/>
        </w:rPr>
        <w:t>9)</w:t>
      </w:r>
      <w:r w:rsidR="00EB7890">
        <w:rPr>
          <w:sz w:val="26"/>
          <w:szCs w:val="26"/>
        </w:rPr>
        <w:t xml:space="preserve"> </w:t>
      </w:r>
      <w:r w:rsidRPr="00F82548">
        <w:rPr>
          <w:sz w:val="26"/>
          <w:szCs w:val="26"/>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3E0B7CC2" w14:textId="77777777" w:rsidR="00D12EF5" w:rsidRPr="00F82548" w:rsidRDefault="00D12EF5" w:rsidP="00F82548">
      <w:pPr>
        <w:ind w:right="-285" w:firstLine="567"/>
        <w:jc w:val="both"/>
        <w:rPr>
          <w:sz w:val="26"/>
          <w:szCs w:val="26"/>
        </w:rPr>
      </w:pPr>
      <w:r w:rsidRPr="00F82548">
        <w:rPr>
          <w:sz w:val="26"/>
          <w:szCs w:val="26"/>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59BDEE80" w14:textId="166DA8D8" w:rsidR="00D12EF5" w:rsidRPr="00F82548" w:rsidRDefault="00D12EF5" w:rsidP="00F82548">
      <w:pPr>
        <w:ind w:right="-285" w:firstLine="567"/>
        <w:jc w:val="both"/>
        <w:rPr>
          <w:sz w:val="26"/>
          <w:szCs w:val="26"/>
        </w:rPr>
      </w:pPr>
      <w:r w:rsidRPr="00F82548">
        <w:rPr>
          <w:sz w:val="26"/>
          <w:szCs w:val="26"/>
        </w:rPr>
        <w:t>В случае, если принято решение о выдаче разрешения или об отказе на использование воздушного пространства над территорией</w:t>
      </w:r>
      <w:r w:rsidR="00EB7890">
        <w:rPr>
          <w:sz w:val="26"/>
          <w:szCs w:val="26"/>
        </w:rPr>
        <w:t xml:space="preserve"> 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EB7890">
        <w:rPr>
          <w:sz w:val="26"/>
          <w:szCs w:val="26"/>
        </w:rPr>
        <w:t>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семь рабочих дней со дня принятия такого решения и может быть обжаловано заявителем в судебном порядке.</w:t>
      </w:r>
    </w:p>
    <w:p w14:paraId="66737E0A" w14:textId="61AC21BD" w:rsidR="00D12EF5" w:rsidRPr="00F82548" w:rsidRDefault="00D12EF5" w:rsidP="00F82548">
      <w:pPr>
        <w:ind w:right="-285" w:firstLine="567"/>
        <w:jc w:val="both"/>
        <w:rPr>
          <w:sz w:val="26"/>
          <w:szCs w:val="26"/>
        </w:rPr>
      </w:pPr>
      <w:r w:rsidRPr="00F82548">
        <w:rPr>
          <w:sz w:val="26"/>
          <w:szCs w:val="26"/>
        </w:rPr>
        <w:lastRenderedPageBreak/>
        <w:t xml:space="preserve">Максимальный срок выполнения данной административной процедуры составляет 7 рабочих дней со дня принятия решения о выдаче разрешения или об отказе на использование воздушного пространства над территорией </w:t>
      </w:r>
      <w:r w:rsidR="00EB7890">
        <w:rPr>
          <w:sz w:val="26"/>
          <w:szCs w:val="26"/>
        </w:rPr>
        <w:t>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EB7890">
        <w:rPr>
          <w:sz w:val="26"/>
          <w:szCs w:val="26"/>
        </w:rPr>
        <w:t>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w:t>
      </w:r>
    </w:p>
    <w:p w14:paraId="77B721CB" w14:textId="2F01D225" w:rsidR="00D12EF5" w:rsidRPr="00F82548" w:rsidRDefault="00D12EF5" w:rsidP="00F82548">
      <w:pPr>
        <w:ind w:right="-285" w:firstLine="567"/>
        <w:jc w:val="both"/>
        <w:rPr>
          <w:sz w:val="26"/>
          <w:szCs w:val="26"/>
        </w:rPr>
      </w:pPr>
      <w:r w:rsidRPr="00F82548">
        <w:rPr>
          <w:sz w:val="26"/>
          <w:szCs w:val="26"/>
        </w:rPr>
        <w:t xml:space="preserve">Критерий принятия решения: принятие решения о выдаче разрешения или об отказе на использование воздушного пространства над территорией </w:t>
      </w:r>
      <w:r w:rsidR="00EB7890">
        <w:rPr>
          <w:sz w:val="26"/>
          <w:szCs w:val="26"/>
        </w:rPr>
        <w:t>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воздушных судов, подъемов привязных аэростатов, а также посадку (взлет) на расположенные в границах </w:t>
      </w:r>
      <w:r w:rsidR="00EB7890">
        <w:rPr>
          <w:sz w:val="26"/>
          <w:szCs w:val="26"/>
        </w:rPr>
        <w:t>Калевальского</w:t>
      </w:r>
      <w:r w:rsidRPr="00F82548">
        <w:rPr>
          <w:sz w:val="26"/>
          <w:szCs w:val="26"/>
        </w:rPr>
        <w:t xml:space="preserve"> муниципального </w:t>
      </w:r>
      <w:r w:rsidR="00EB7890">
        <w:rPr>
          <w:sz w:val="26"/>
          <w:szCs w:val="26"/>
        </w:rPr>
        <w:t>района</w:t>
      </w:r>
      <w:r w:rsidRPr="00F82548">
        <w:rPr>
          <w:sz w:val="26"/>
          <w:szCs w:val="26"/>
        </w:rPr>
        <w:t xml:space="preserve"> площадки, сведения о которых не опубликованы в документах аэронавигационной информации.</w:t>
      </w:r>
    </w:p>
    <w:p w14:paraId="4798529F" w14:textId="77777777" w:rsidR="00D12EF5" w:rsidRPr="00F82548" w:rsidRDefault="00D12EF5" w:rsidP="00F82548">
      <w:pPr>
        <w:ind w:right="-285" w:firstLine="567"/>
        <w:jc w:val="both"/>
        <w:rPr>
          <w:sz w:val="26"/>
          <w:szCs w:val="26"/>
        </w:rPr>
      </w:pPr>
      <w:r w:rsidRPr="00F82548">
        <w:rPr>
          <w:sz w:val="26"/>
          <w:szCs w:val="26"/>
        </w:rPr>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14:paraId="39A66A90" w14:textId="77777777" w:rsidR="00D12EF5" w:rsidRPr="00F82548" w:rsidRDefault="00D12EF5" w:rsidP="00F82548">
      <w:pPr>
        <w:ind w:right="-285" w:firstLine="567"/>
        <w:jc w:val="both"/>
        <w:rPr>
          <w:sz w:val="26"/>
          <w:szCs w:val="26"/>
        </w:rPr>
      </w:pPr>
      <w:r w:rsidRPr="00F82548">
        <w:rPr>
          <w:sz w:val="26"/>
          <w:szCs w:val="26"/>
        </w:rPr>
        <w:t>Результат выполнения административной процедуры фиксируется в системе электронного документооборота Отдела и в журнале регистрации.</w:t>
      </w:r>
    </w:p>
    <w:p w14:paraId="49DF2DD0" w14:textId="77777777" w:rsidR="00D12EF5" w:rsidRPr="00EB7890" w:rsidRDefault="00D12EF5" w:rsidP="00EB7890">
      <w:pPr>
        <w:ind w:right="-285" w:firstLine="567"/>
        <w:jc w:val="both"/>
        <w:rPr>
          <w:sz w:val="26"/>
          <w:szCs w:val="26"/>
        </w:rPr>
      </w:pPr>
      <w:r w:rsidRPr="00EB7890">
        <w:rPr>
          <w:sz w:val="26"/>
          <w:szCs w:val="26"/>
        </w:rPr>
        <w:t>3.6. Перечень административных процедур (действий) при предоставлении муниципальной услуги, услуг в электронной форме</w:t>
      </w:r>
    </w:p>
    <w:p w14:paraId="11ED5E54" w14:textId="77777777" w:rsidR="00D12EF5" w:rsidRPr="00EB7890" w:rsidRDefault="00D12EF5" w:rsidP="00EB7890">
      <w:pPr>
        <w:ind w:right="-285" w:firstLine="567"/>
        <w:jc w:val="both"/>
        <w:rPr>
          <w:sz w:val="26"/>
          <w:szCs w:val="26"/>
        </w:rPr>
      </w:pPr>
      <w:r w:rsidRPr="00EB7890">
        <w:rPr>
          <w:sz w:val="26"/>
          <w:szCs w:val="26"/>
        </w:rPr>
        <w:t>3.7.1 При предоставлении муниципальной услуги в электронной форме Заявителю обеспечиваются:</w:t>
      </w:r>
    </w:p>
    <w:p w14:paraId="5A488738" w14:textId="3A02A188"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получение информации о порядке и сроках предоставления муниципальной услуги;</w:t>
      </w:r>
    </w:p>
    <w:p w14:paraId="2B784CDB" w14:textId="016AB3F8" w:rsidR="00D12EF5" w:rsidRPr="00EB7890" w:rsidRDefault="00D12EF5" w:rsidP="00EB7890">
      <w:pPr>
        <w:ind w:right="-285" w:firstLine="567"/>
        <w:jc w:val="both"/>
        <w:rPr>
          <w:sz w:val="26"/>
          <w:szCs w:val="26"/>
        </w:rPr>
      </w:pPr>
      <w:r w:rsidRPr="00EB7890">
        <w:rPr>
          <w:sz w:val="26"/>
          <w:szCs w:val="26"/>
        </w:rPr>
        <w:t>б)</w:t>
      </w:r>
      <w:r w:rsidR="00EB7890">
        <w:rPr>
          <w:sz w:val="26"/>
          <w:szCs w:val="26"/>
        </w:rPr>
        <w:t xml:space="preserve"> </w:t>
      </w:r>
      <w:r w:rsidRPr="00EB7890">
        <w:rPr>
          <w:sz w:val="26"/>
          <w:szCs w:val="26"/>
        </w:rPr>
        <w:t>формирование заявления;</w:t>
      </w:r>
    </w:p>
    <w:p w14:paraId="41293B69" w14:textId="502A072C" w:rsidR="00D12EF5" w:rsidRPr="00EB7890" w:rsidRDefault="00D12EF5" w:rsidP="00EB7890">
      <w:pPr>
        <w:ind w:right="-285" w:firstLine="567"/>
        <w:jc w:val="both"/>
        <w:rPr>
          <w:sz w:val="26"/>
          <w:szCs w:val="26"/>
        </w:rPr>
      </w:pPr>
      <w:r w:rsidRPr="00EB7890">
        <w:rPr>
          <w:sz w:val="26"/>
          <w:szCs w:val="26"/>
        </w:rPr>
        <w:t>в)</w:t>
      </w:r>
      <w:r w:rsidR="00EB7890">
        <w:rPr>
          <w:sz w:val="26"/>
          <w:szCs w:val="26"/>
        </w:rPr>
        <w:t xml:space="preserve"> </w:t>
      </w:r>
      <w:r w:rsidRPr="00EB7890">
        <w:rPr>
          <w:sz w:val="26"/>
          <w:szCs w:val="26"/>
        </w:rPr>
        <w:t>прием и регистрация Отделом заявления и иных документов, необходимых для предоставления муниципальной услуги;</w:t>
      </w:r>
    </w:p>
    <w:p w14:paraId="65D8FA6B" w14:textId="06A2AB84" w:rsidR="00D12EF5" w:rsidRPr="00EB7890" w:rsidRDefault="00D12EF5" w:rsidP="00EB7890">
      <w:pPr>
        <w:ind w:right="-285" w:firstLine="567"/>
        <w:jc w:val="both"/>
        <w:rPr>
          <w:sz w:val="26"/>
          <w:szCs w:val="26"/>
        </w:rPr>
      </w:pPr>
      <w:r w:rsidRPr="00EB7890">
        <w:rPr>
          <w:sz w:val="26"/>
          <w:szCs w:val="26"/>
        </w:rPr>
        <w:t>г)</w:t>
      </w:r>
      <w:r w:rsidR="00EB7890">
        <w:rPr>
          <w:sz w:val="26"/>
          <w:szCs w:val="26"/>
        </w:rPr>
        <w:t xml:space="preserve"> </w:t>
      </w:r>
      <w:r w:rsidRPr="00EB7890">
        <w:rPr>
          <w:sz w:val="26"/>
          <w:szCs w:val="26"/>
        </w:rPr>
        <w:t>получение результата предоставления муниципальной услуги;</w:t>
      </w:r>
    </w:p>
    <w:p w14:paraId="500BBB74" w14:textId="2B45BE15" w:rsidR="00D12EF5" w:rsidRPr="00EB7890" w:rsidRDefault="00D12EF5" w:rsidP="00EB7890">
      <w:pPr>
        <w:ind w:right="-285" w:firstLine="567"/>
        <w:jc w:val="both"/>
        <w:rPr>
          <w:sz w:val="26"/>
          <w:szCs w:val="26"/>
        </w:rPr>
      </w:pPr>
      <w:r w:rsidRPr="00EB7890">
        <w:rPr>
          <w:sz w:val="26"/>
          <w:szCs w:val="26"/>
        </w:rPr>
        <w:t>д)</w:t>
      </w:r>
      <w:r w:rsidR="00EB7890">
        <w:rPr>
          <w:sz w:val="26"/>
          <w:szCs w:val="26"/>
        </w:rPr>
        <w:t xml:space="preserve"> </w:t>
      </w:r>
      <w:r w:rsidRPr="00EB7890">
        <w:rPr>
          <w:sz w:val="26"/>
          <w:szCs w:val="26"/>
        </w:rPr>
        <w:t>получение сведений о ходе рассмотрения заявления;</w:t>
      </w:r>
    </w:p>
    <w:p w14:paraId="6D233026" w14:textId="0715F230" w:rsidR="00D12EF5" w:rsidRPr="00EB7890" w:rsidRDefault="00D12EF5" w:rsidP="00EB7890">
      <w:pPr>
        <w:ind w:right="-285" w:firstLine="567"/>
        <w:jc w:val="both"/>
        <w:rPr>
          <w:sz w:val="26"/>
          <w:szCs w:val="26"/>
        </w:rPr>
      </w:pPr>
      <w:r w:rsidRPr="00EB7890">
        <w:rPr>
          <w:sz w:val="26"/>
          <w:szCs w:val="26"/>
        </w:rPr>
        <w:t>е)</w:t>
      </w:r>
      <w:r w:rsidR="00EB7890">
        <w:rPr>
          <w:sz w:val="26"/>
          <w:szCs w:val="26"/>
        </w:rPr>
        <w:t xml:space="preserve"> </w:t>
      </w:r>
      <w:r w:rsidRPr="00EB7890">
        <w:rPr>
          <w:sz w:val="26"/>
          <w:szCs w:val="26"/>
        </w:rPr>
        <w:t>осуществление оценки качества предоставления муниципальной услуги;</w:t>
      </w:r>
    </w:p>
    <w:p w14:paraId="79FB07EE" w14:textId="3474D7B8" w:rsidR="00D12EF5" w:rsidRPr="00EB7890" w:rsidRDefault="00D12EF5" w:rsidP="00EB7890">
      <w:pPr>
        <w:ind w:right="-285" w:firstLine="567"/>
        <w:jc w:val="both"/>
        <w:rPr>
          <w:sz w:val="26"/>
          <w:szCs w:val="26"/>
        </w:rPr>
      </w:pPr>
      <w:r w:rsidRPr="00EB7890">
        <w:rPr>
          <w:sz w:val="26"/>
          <w:szCs w:val="26"/>
        </w:rPr>
        <w:t>ж)</w:t>
      </w:r>
      <w:r w:rsidR="00EB7890">
        <w:rPr>
          <w:sz w:val="26"/>
          <w:szCs w:val="26"/>
        </w:rPr>
        <w:t xml:space="preserve"> </w:t>
      </w:r>
      <w:r w:rsidRPr="00EB7890">
        <w:rPr>
          <w:sz w:val="26"/>
          <w:szCs w:val="26"/>
        </w:rPr>
        <w:t>досудебное (внесудебное) обжалование решений и действий (бездействия) Отдела, либо действия (бездействие) должностных лиц Отдела, предоставляющего муниципальную) услугу, либо муниципального служащего.</w:t>
      </w:r>
    </w:p>
    <w:p w14:paraId="05E6A871" w14:textId="77777777" w:rsidR="00D12EF5" w:rsidRPr="00EB7890" w:rsidRDefault="00D12EF5" w:rsidP="00EB7890">
      <w:pPr>
        <w:ind w:right="-285" w:firstLine="567"/>
        <w:jc w:val="both"/>
        <w:rPr>
          <w:sz w:val="26"/>
          <w:szCs w:val="26"/>
        </w:rPr>
      </w:pPr>
      <w:r w:rsidRPr="00EB7890">
        <w:rPr>
          <w:sz w:val="26"/>
          <w:szCs w:val="26"/>
        </w:rPr>
        <w:t>3.8. Порядок осуществления административных процедур (действий) в электронной форме.</w:t>
      </w:r>
    </w:p>
    <w:p w14:paraId="7CD8B8D6" w14:textId="77777777" w:rsidR="00D12EF5" w:rsidRPr="00EB7890" w:rsidRDefault="00D12EF5" w:rsidP="00EB7890">
      <w:pPr>
        <w:ind w:right="-285" w:firstLine="567"/>
        <w:jc w:val="both"/>
        <w:rPr>
          <w:sz w:val="26"/>
          <w:szCs w:val="26"/>
        </w:rPr>
      </w:pPr>
      <w:r w:rsidRPr="00EB7890">
        <w:rPr>
          <w:sz w:val="26"/>
          <w:szCs w:val="26"/>
        </w:rPr>
        <w:t>3.9.1. Формирование заявления.</w:t>
      </w:r>
    </w:p>
    <w:p w14:paraId="2137D604" w14:textId="77777777" w:rsidR="00D12EF5" w:rsidRPr="00EB7890" w:rsidRDefault="00D12EF5" w:rsidP="00EB7890">
      <w:pPr>
        <w:ind w:right="-285" w:firstLine="567"/>
        <w:jc w:val="both"/>
        <w:rPr>
          <w:sz w:val="26"/>
          <w:szCs w:val="26"/>
        </w:rPr>
      </w:pPr>
      <w:r w:rsidRPr="00EB7890">
        <w:rPr>
          <w:sz w:val="26"/>
          <w:szCs w:val="26"/>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61A1D0F" w14:textId="77777777" w:rsidR="00D12EF5" w:rsidRPr="00EB7890" w:rsidRDefault="00D12EF5" w:rsidP="00EB7890">
      <w:pPr>
        <w:ind w:right="-285" w:firstLine="567"/>
        <w:jc w:val="both"/>
        <w:rPr>
          <w:sz w:val="26"/>
          <w:szCs w:val="26"/>
        </w:rPr>
      </w:pPr>
      <w:r w:rsidRPr="00EB7890">
        <w:rPr>
          <w:sz w:val="26"/>
          <w:szCs w:val="26"/>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62D9BED6" w14:textId="77777777" w:rsidR="00D12EF5" w:rsidRPr="00EB7890" w:rsidRDefault="00D12EF5" w:rsidP="00EB7890">
      <w:pPr>
        <w:ind w:right="-285" w:firstLine="567"/>
        <w:jc w:val="both"/>
        <w:rPr>
          <w:sz w:val="26"/>
          <w:szCs w:val="26"/>
        </w:rPr>
      </w:pPr>
      <w:r w:rsidRPr="00EB7890">
        <w:rPr>
          <w:sz w:val="26"/>
          <w:szCs w:val="26"/>
        </w:rPr>
        <w:t>При формировании заявления Заявителю обеспечивается:</w:t>
      </w:r>
    </w:p>
    <w:p w14:paraId="567AF148" w14:textId="5308A53F"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возможность копирования и сохранения заявления и иных документов, указанных в пунктах 2.6 настоящего Административного регламента, необходимых для предоставления муниципальной услуги;</w:t>
      </w:r>
    </w:p>
    <w:p w14:paraId="45873351" w14:textId="726D4DF5" w:rsidR="00D12EF5" w:rsidRPr="00EB7890" w:rsidRDefault="00D12EF5" w:rsidP="00EB7890">
      <w:pPr>
        <w:ind w:right="-285" w:firstLine="567"/>
        <w:jc w:val="both"/>
        <w:rPr>
          <w:sz w:val="26"/>
          <w:szCs w:val="26"/>
        </w:rPr>
      </w:pPr>
      <w:r w:rsidRPr="00EB7890">
        <w:rPr>
          <w:sz w:val="26"/>
          <w:szCs w:val="26"/>
        </w:rPr>
        <w:lastRenderedPageBreak/>
        <w:t>б)</w:t>
      </w:r>
      <w:r w:rsidR="00EB7890">
        <w:rPr>
          <w:sz w:val="26"/>
          <w:szCs w:val="26"/>
        </w:rPr>
        <w:t xml:space="preserve"> </w:t>
      </w:r>
      <w:r w:rsidRPr="00EB7890">
        <w:rPr>
          <w:sz w:val="26"/>
          <w:szCs w:val="26"/>
        </w:rPr>
        <w:t>возможность печати на бумажном носителе копии электронной формы заявления;</w:t>
      </w:r>
    </w:p>
    <w:p w14:paraId="6EC8944C" w14:textId="5A630E24" w:rsidR="00D12EF5" w:rsidRPr="00EB7890" w:rsidRDefault="00D12EF5" w:rsidP="00EB7890">
      <w:pPr>
        <w:ind w:right="-285" w:firstLine="567"/>
        <w:jc w:val="both"/>
        <w:rPr>
          <w:sz w:val="26"/>
          <w:szCs w:val="26"/>
        </w:rPr>
      </w:pPr>
      <w:r w:rsidRPr="00EB7890">
        <w:rPr>
          <w:sz w:val="26"/>
          <w:szCs w:val="26"/>
        </w:rPr>
        <w:t>в)</w:t>
      </w:r>
      <w:r w:rsidR="00EB7890">
        <w:rPr>
          <w:sz w:val="26"/>
          <w:szCs w:val="26"/>
        </w:rPr>
        <w:t xml:space="preserve"> </w:t>
      </w:r>
      <w:r w:rsidRPr="00EB7890">
        <w:rPr>
          <w:sz w:val="26"/>
          <w:szCs w:val="26"/>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FEE1AB4" w14:textId="3134AC24" w:rsidR="00D12EF5" w:rsidRPr="00EB7890" w:rsidRDefault="00D12EF5" w:rsidP="00EB7890">
      <w:pPr>
        <w:ind w:right="-285" w:firstLine="567"/>
        <w:jc w:val="both"/>
        <w:rPr>
          <w:sz w:val="26"/>
          <w:szCs w:val="26"/>
        </w:rPr>
      </w:pPr>
      <w:r w:rsidRPr="00EB7890">
        <w:rPr>
          <w:sz w:val="26"/>
          <w:szCs w:val="26"/>
        </w:rPr>
        <w:t>г)</w:t>
      </w:r>
      <w:r w:rsidR="00EB7890">
        <w:rPr>
          <w:sz w:val="26"/>
          <w:szCs w:val="26"/>
        </w:rPr>
        <w:t xml:space="preserve"> </w:t>
      </w:r>
      <w:r w:rsidRPr="00EB7890">
        <w:rPr>
          <w:sz w:val="26"/>
          <w:szCs w:val="26"/>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C831EDF" w14:textId="7AF7AD9B" w:rsidR="00D12EF5" w:rsidRPr="00EB7890" w:rsidRDefault="00D12EF5" w:rsidP="00EB7890">
      <w:pPr>
        <w:ind w:right="-285" w:firstLine="567"/>
        <w:jc w:val="both"/>
        <w:rPr>
          <w:sz w:val="26"/>
          <w:szCs w:val="26"/>
        </w:rPr>
      </w:pPr>
      <w:r w:rsidRPr="00EB7890">
        <w:rPr>
          <w:sz w:val="26"/>
          <w:szCs w:val="26"/>
        </w:rPr>
        <w:t>д)</w:t>
      </w:r>
      <w:r w:rsidR="00EB7890">
        <w:rPr>
          <w:sz w:val="26"/>
          <w:szCs w:val="26"/>
        </w:rPr>
        <w:t xml:space="preserve"> </w:t>
      </w:r>
      <w:r w:rsidRPr="00EB7890">
        <w:rPr>
          <w:sz w:val="26"/>
          <w:szCs w:val="26"/>
        </w:rPr>
        <w:t>возможность вернуться на любой из этапов заполнения электронной формы заявления без потери ранее введенной информации;</w:t>
      </w:r>
    </w:p>
    <w:p w14:paraId="1D43FC53" w14:textId="5206FB0F" w:rsidR="00D12EF5" w:rsidRPr="00EB7890" w:rsidRDefault="00D12EF5" w:rsidP="00EB7890">
      <w:pPr>
        <w:ind w:right="-285" w:firstLine="567"/>
        <w:jc w:val="both"/>
        <w:rPr>
          <w:sz w:val="26"/>
          <w:szCs w:val="26"/>
        </w:rPr>
      </w:pPr>
      <w:r w:rsidRPr="00EB7890">
        <w:rPr>
          <w:sz w:val="26"/>
          <w:szCs w:val="26"/>
        </w:rPr>
        <w:t>е)</w:t>
      </w:r>
      <w:r w:rsidR="00EB7890">
        <w:rPr>
          <w:sz w:val="26"/>
          <w:szCs w:val="26"/>
        </w:rPr>
        <w:t xml:space="preserve"> </w:t>
      </w:r>
      <w:r w:rsidRPr="00EB7890">
        <w:rPr>
          <w:sz w:val="26"/>
          <w:szCs w:val="26"/>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433AF2D" w14:textId="77777777" w:rsidR="00D12EF5" w:rsidRPr="00EB7890" w:rsidRDefault="00D12EF5" w:rsidP="00EB7890">
      <w:pPr>
        <w:ind w:right="-285" w:firstLine="567"/>
        <w:jc w:val="both"/>
        <w:rPr>
          <w:sz w:val="26"/>
          <w:szCs w:val="26"/>
        </w:rPr>
      </w:pPr>
      <w:r w:rsidRPr="00EB7890">
        <w:rPr>
          <w:sz w:val="26"/>
          <w:szCs w:val="26"/>
        </w:rPr>
        <w:t>Сформированное и подписанное заявление и иные документы, необходимые для предоставления муниципальной услуги, направляются в Отдел посредством ЕПГУ.</w:t>
      </w:r>
    </w:p>
    <w:p w14:paraId="338BD3F1" w14:textId="77777777" w:rsidR="00D12EF5" w:rsidRPr="00EB7890" w:rsidRDefault="00D12EF5" w:rsidP="00EB7890">
      <w:pPr>
        <w:ind w:right="-285" w:firstLine="567"/>
        <w:jc w:val="both"/>
        <w:rPr>
          <w:sz w:val="26"/>
          <w:szCs w:val="26"/>
        </w:rPr>
      </w:pPr>
      <w:r w:rsidRPr="00EB7890">
        <w:rPr>
          <w:sz w:val="26"/>
          <w:szCs w:val="26"/>
        </w:rPr>
        <w:t>3.10. Отдел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64E9088" w14:textId="007037EE"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F0B6BEC" w14:textId="63ED795C" w:rsidR="00D12EF5" w:rsidRPr="00EB7890" w:rsidRDefault="00D12EF5" w:rsidP="00EB7890">
      <w:pPr>
        <w:ind w:right="-285" w:firstLine="567"/>
        <w:jc w:val="both"/>
        <w:rPr>
          <w:sz w:val="26"/>
          <w:szCs w:val="26"/>
        </w:rPr>
      </w:pPr>
      <w:r w:rsidRPr="00EB7890">
        <w:rPr>
          <w:sz w:val="26"/>
          <w:szCs w:val="26"/>
        </w:rPr>
        <w:t>б)</w:t>
      </w:r>
      <w:r w:rsidR="00EB7890">
        <w:rPr>
          <w:sz w:val="26"/>
          <w:szCs w:val="26"/>
        </w:rPr>
        <w:t xml:space="preserve"> </w:t>
      </w:r>
      <w:r w:rsidRPr="00EB7890">
        <w:rPr>
          <w:sz w:val="26"/>
          <w:szCs w:val="26"/>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0BBA7E0C" w14:textId="77777777" w:rsidR="00D12EF5" w:rsidRPr="00EB7890" w:rsidRDefault="00D12EF5" w:rsidP="00EB7890">
      <w:pPr>
        <w:ind w:right="-285" w:firstLine="567"/>
        <w:jc w:val="both"/>
        <w:rPr>
          <w:sz w:val="26"/>
          <w:szCs w:val="26"/>
        </w:rPr>
      </w:pPr>
      <w:bookmarkStart w:id="3" w:name="P472"/>
      <w:bookmarkEnd w:id="3"/>
      <w:r w:rsidRPr="00EB7890">
        <w:rPr>
          <w:sz w:val="26"/>
          <w:szCs w:val="26"/>
        </w:rPr>
        <w:t>3.11. Электронное заявление становится доступным для должностного лица Отдела, ответственного за прием и регистрацию заявления (далее - ответственное должностное лицо), в государственной информационной системе, используемой Отделом для предоставления муниципальной услуги (далее - ГИС).</w:t>
      </w:r>
    </w:p>
    <w:p w14:paraId="0C823714" w14:textId="77777777" w:rsidR="00D12EF5" w:rsidRPr="00EB7890" w:rsidRDefault="00D12EF5" w:rsidP="00EB7890">
      <w:pPr>
        <w:ind w:right="-285" w:firstLine="567"/>
        <w:jc w:val="both"/>
        <w:rPr>
          <w:sz w:val="26"/>
          <w:szCs w:val="26"/>
        </w:rPr>
      </w:pPr>
      <w:r w:rsidRPr="00EB7890">
        <w:rPr>
          <w:sz w:val="26"/>
          <w:szCs w:val="26"/>
        </w:rPr>
        <w:t>Ответственное должностное лицо:</w:t>
      </w:r>
    </w:p>
    <w:p w14:paraId="7A87ADE3" w14:textId="77155021"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проверяет наличие электронных заявлений, поступивших с ЕПГУ, с периодом не реже 2 раз в день;</w:t>
      </w:r>
    </w:p>
    <w:p w14:paraId="4226E370" w14:textId="04F7F312" w:rsidR="00D12EF5" w:rsidRPr="00EB7890" w:rsidRDefault="00D12EF5" w:rsidP="00EB7890">
      <w:pPr>
        <w:ind w:right="-285" w:firstLine="567"/>
        <w:jc w:val="both"/>
        <w:rPr>
          <w:sz w:val="26"/>
          <w:szCs w:val="26"/>
        </w:rPr>
      </w:pPr>
      <w:r w:rsidRPr="00EB7890">
        <w:rPr>
          <w:sz w:val="26"/>
          <w:szCs w:val="26"/>
        </w:rPr>
        <w:t>б)</w:t>
      </w:r>
      <w:r w:rsidR="00EB7890">
        <w:rPr>
          <w:sz w:val="26"/>
          <w:szCs w:val="26"/>
        </w:rPr>
        <w:t xml:space="preserve"> </w:t>
      </w:r>
      <w:r w:rsidRPr="00EB7890">
        <w:rPr>
          <w:sz w:val="26"/>
          <w:szCs w:val="26"/>
        </w:rPr>
        <w:t>рассматривает поступившие заявления и приложенные образы документов (документы);</w:t>
      </w:r>
    </w:p>
    <w:p w14:paraId="68F010D5" w14:textId="7B37601D" w:rsidR="00D12EF5" w:rsidRPr="00EB7890" w:rsidRDefault="00D12EF5" w:rsidP="00EB7890">
      <w:pPr>
        <w:ind w:right="-285" w:firstLine="567"/>
        <w:jc w:val="both"/>
        <w:rPr>
          <w:sz w:val="26"/>
          <w:szCs w:val="26"/>
        </w:rPr>
      </w:pPr>
      <w:r w:rsidRPr="00EB7890">
        <w:rPr>
          <w:sz w:val="26"/>
          <w:szCs w:val="26"/>
        </w:rPr>
        <w:t>в)</w:t>
      </w:r>
      <w:r w:rsidR="00EB7890">
        <w:rPr>
          <w:sz w:val="26"/>
          <w:szCs w:val="26"/>
        </w:rPr>
        <w:t xml:space="preserve"> </w:t>
      </w:r>
      <w:r w:rsidRPr="00EB7890">
        <w:rPr>
          <w:sz w:val="26"/>
          <w:szCs w:val="26"/>
        </w:rPr>
        <w:t>производит действия в соответствии с пунктом 3.7 настоящего Административного регламента.</w:t>
      </w:r>
    </w:p>
    <w:p w14:paraId="3402478E" w14:textId="5303D500" w:rsidR="00D12EF5" w:rsidRPr="00EB7890" w:rsidRDefault="00D12EF5" w:rsidP="00EB7890">
      <w:pPr>
        <w:ind w:right="-285" w:firstLine="567"/>
        <w:jc w:val="both"/>
        <w:rPr>
          <w:sz w:val="26"/>
          <w:szCs w:val="26"/>
        </w:rPr>
      </w:pPr>
      <w:r w:rsidRPr="00EB7890">
        <w:rPr>
          <w:sz w:val="26"/>
          <w:szCs w:val="26"/>
        </w:rPr>
        <w:t>3.12.</w:t>
      </w:r>
      <w:r w:rsidR="00EB7890">
        <w:rPr>
          <w:sz w:val="26"/>
          <w:szCs w:val="26"/>
        </w:rPr>
        <w:t xml:space="preserve"> </w:t>
      </w:r>
      <w:r w:rsidRPr="00EB7890">
        <w:rPr>
          <w:sz w:val="26"/>
          <w:szCs w:val="26"/>
        </w:rPr>
        <w:t>Заявителю в качестве результата предоставления муниципальной услуги обеспечивается возможность получения документа:</w:t>
      </w:r>
    </w:p>
    <w:p w14:paraId="567FDBB7" w14:textId="451772DB"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в форме электронного документа, подписанного усиленной квалифицированной электронной подписью уполномоченного должностного лица Отдела, направленного Заявителю в личный кабинет на ЕПГУ;</w:t>
      </w:r>
    </w:p>
    <w:p w14:paraId="021CE01D" w14:textId="5C37F7CA" w:rsidR="00D12EF5" w:rsidRPr="00EB7890" w:rsidRDefault="00D12EF5" w:rsidP="00EB7890">
      <w:pPr>
        <w:ind w:right="-285" w:firstLine="567"/>
        <w:jc w:val="both"/>
        <w:rPr>
          <w:sz w:val="26"/>
          <w:szCs w:val="26"/>
        </w:rPr>
      </w:pPr>
      <w:r w:rsidRPr="00EB7890">
        <w:rPr>
          <w:sz w:val="26"/>
          <w:szCs w:val="26"/>
        </w:rPr>
        <w:t>б)</w:t>
      </w:r>
      <w:r w:rsidR="00EB7890">
        <w:rPr>
          <w:sz w:val="26"/>
          <w:szCs w:val="26"/>
        </w:rPr>
        <w:t xml:space="preserve"> </w:t>
      </w:r>
      <w:r w:rsidRPr="00EB7890">
        <w:rPr>
          <w:sz w:val="26"/>
          <w:szCs w:val="26"/>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11BF2485" w14:textId="645D5A97" w:rsidR="00D12EF5" w:rsidRPr="00EB7890" w:rsidRDefault="00D12EF5" w:rsidP="00EB7890">
      <w:pPr>
        <w:ind w:right="-285" w:firstLine="567"/>
        <w:jc w:val="both"/>
        <w:rPr>
          <w:sz w:val="26"/>
          <w:szCs w:val="26"/>
        </w:rPr>
      </w:pPr>
      <w:r w:rsidRPr="00EB7890">
        <w:rPr>
          <w:sz w:val="26"/>
          <w:szCs w:val="26"/>
        </w:rPr>
        <w:t>3.13.</w:t>
      </w:r>
      <w:r w:rsidR="00EB7890">
        <w:rPr>
          <w:sz w:val="26"/>
          <w:szCs w:val="26"/>
        </w:rPr>
        <w:t xml:space="preserve"> </w:t>
      </w:r>
      <w:r w:rsidRPr="00EB7890">
        <w:rPr>
          <w:sz w:val="26"/>
          <w:szCs w:val="26"/>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p>
    <w:p w14:paraId="6CE8AA67" w14:textId="77777777" w:rsidR="00D12EF5" w:rsidRPr="00EB7890" w:rsidRDefault="00D12EF5" w:rsidP="00EB7890">
      <w:pPr>
        <w:ind w:right="-285" w:firstLine="567"/>
        <w:jc w:val="both"/>
        <w:rPr>
          <w:sz w:val="26"/>
          <w:szCs w:val="26"/>
        </w:rPr>
      </w:pPr>
      <w:r w:rsidRPr="00EB7890">
        <w:rPr>
          <w:sz w:val="26"/>
          <w:szCs w:val="26"/>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4DE1214" w14:textId="77777777" w:rsidR="00D12EF5" w:rsidRPr="00EB7890" w:rsidRDefault="00D12EF5" w:rsidP="00EB7890">
      <w:pPr>
        <w:ind w:right="-285" w:firstLine="567"/>
        <w:jc w:val="both"/>
        <w:rPr>
          <w:sz w:val="26"/>
          <w:szCs w:val="26"/>
        </w:rPr>
      </w:pPr>
      <w:r w:rsidRPr="00EB7890">
        <w:rPr>
          <w:sz w:val="26"/>
          <w:szCs w:val="26"/>
        </w:rPr>
        <w:t>При предоставлении муниципальной услуги в электронной форме Заявителю направляется:</w:t>
      </w:r>
    </w:p>
    <w:p w14:paraId="46684908" w14:textId="1D11F5BD" w:rsidR="00D12EF5" w:rsidRPr="00EB7890" w:rsidRDefault="00D12EF5" w:rsidP="00EB7890">
      <w:pPr>
        <w:ind w:right="-285" w:firstLine="567"/>
        <w:jc w:val="both"/>
        <w:rPr>
          <w:sz w:val="26"/>
          <w:szCs w:val="26"/>
        </w:rPr>
      </w:pPr>
      <w:r w:rsidRPr="00EB7890">
        <w:rPr>
          <w:sz w:val="26"/>
          <w:szCs w:val="26"/>
        </w:rPr>
        <w:t>а)</w:t>
      </w:r>
      <w:r w:rsidR="00EB7890">
        <w:rPr>
          <w:sz w:val="26"/>
          <w:szCs w:val="26"/>
        </w:rPr>
        <w:t xml:space="preserve"> </w:t>
      </w:r>
      <w:r w:rsidRPr="00EB7890">
        <w:rPr>
          <w:sz w:val="26"/>
          <w:szCs w:val="26"/>
        </w:rPr>
        <w:t xml:space="preserve">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w:t>
      </w:r>
      <w:r w:rsidRPr="00EB7890">
        <w:rPr>
          <w:sz w:val="26"/>
          <w:szCs w:val="26"/>
        </w:rPr>
        <w:lastRenderedPageBreak/>
        <w:t>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9C6817D" w14:textId="733BB454" w:rsidR="00D12EF5" w:rsidRPr="00EB7890" w:rsidRDefault="00D12EF5" w:rsidP="00EB7890">
      <w:pPr>
        <w:ind w:right="-285" w:firstLine="567"/>
        <w:jc w:val="both"/>
        <w:rPr>
          <w:sz w:val="26"/>
          <w:szCs w:val="26"/>
        </w:rPr>
      </w:pPr>
      <w:r w:rsidRPr="00EB7890">
        <w:rPr>
          <w:sz w:val="26"/>
          <w:szCs w:val="26"/>
        </w:rPr>
        <w:t>б)</w:t>
      </w:r>
      <w:r w:rsidR="00EB7890">
        <w:rPr>
          <w:sz w:val="26"/>
          <w:szCs w:val="26"/>
        </w:rPr>
        <w:t xml:space="preserve"> </w:t>
      </w:r>
      <w:r w:rsidRPr="00EB7890">
        <w:rPr>
          <w:sz w:val="26"/>
          <w:szCs w:val="26"/>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B283C91" w14:textId="16E15499" w:rsidR="00D12EF5" w:rsidRPr="00EB7890" w:rsidRDefault="00D12EF5" w:rsidP="00EB7890">
      <w:pPr>
        <w:ind w:right="-285" w:firstLine="567"/>
        <w:jc w:val="both"/>
        <w:rPr>
          <w:sz w:val="26"/>
          <w:szCs w:val="26"/>
        </w:rPr>
      </w:pPr>
      <w:r w:rsidRPr="00EB7890">
        <w:rPr>
          <w:sz w:val="26"/>
          <w:szCs w:val="26"/>
        </w:rPr>
        <w:t>3.14.</w:t>
      </w:r>
      <w:r w:rsidR="00EB7890">
        <w:rPr>
          <w:sz w:val="26"/>
          <w:szCs w:val="26"/>
        </w:rPr>
        <w:t xml:space="preserve"> </w:t>
      </w:r>
      <w:r w:rsidRPr="00EB7890">
        <w:rPr>
          <w:sz w:val="26"/>
          <w:szCs w:val="26"/>
        </w:rPr>
        <w:t>Оценка качества предоставления муниципальной услуги.</w:t>
      </w:r>
    </w:p>
    <w:p w14:paraId="11A85055" w14:textId="77777777" w:rsidR="00D12EF5" w:rsidRPr="00EB7890" w:rsidRDefault="00D12EF5" w:rsidP="00EB7890">
      <w:pPr>
        <w:ind w:right="-285" w:firstLine="567"/>
        <w:jc w:val="both"/>
        <w:rPr>
          <w:sz w:val="26"/>
          <w:szCs w:val="26"/>
        </w:rPr>
      </w:pPr>
      <w:r w:rsidRPr="00EB7890">
        <w:rPr>
          <w:sz w:val="26"/>
          <w:szCs w:val="26"/>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0D5C7022" w14:textId="3F5C9C0B" w:rsidR="00D12EF5" w:rsidRPr="00EB7890" w:rsidRDefault="00D12EF5" w:rsidP="00EB7890">
      <w:pPr>
        <w:ind w:right="-285" w:firstLine="567"/>
        <w:jc w:val="both"/>
        <w:rPr>
          <w:sz w:val="26"/>
          <w:szCs w:val="26"/>
        </w:rPr>
      </w:pPr>
      <w:r w:rsidRPr="00EB7890">
        <w:rPr>
          <w:sz w:val="26"/>
          <w:szCs w:val="26"/>
        </w:rPr>
        <w:t>3.15.</w:t>
      </w:r>
      <w:r w:rsidR="00EB7890">
        <w:rPr>
          <w:sz w:val="26"/>
          <w:szCs w:val="26"/>
        </w:rPr>
        <w:t xml:space="preserve"> </w:t>
      </w:r>
      <w:r w:rsidRPr="00EB7890">
        <w:rPr>
          <w:sz w:val="26"/>
          <w:szCs w:val="26"/>
        </w:rPr>
        <w:t>Заявителю обеспечивается возможность направления жалобы на решения, действия или бездействие Отдела, должностного лица Отдела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46A8A43" w14:textId="18D4666D" w:rsidR="00D12EF5" w:rsidRPr="00EB7890" w:rsidRDefault="00D12EF5" w:rsidP="00EB7890">
      <w:pPr>
        <w:ind w:right="-285" w:firstLine="567"/>
        <w:jc w:val="both"/>
        <w:rPr>
          <w:sz w:val="26"/>
          <w:szCs w:val="26"/>
        </w:rPr>
      </w:pPr>
      <w:r w:rsidRPr="00EB7890">
        <w:rPr>
          <w:sz w:val="26"/>
          <w:szCs w:val="26"/>
        </w:rPr>
        <w:t>3.16.</w:t>
      </w:r>
      <w:r w:rsidR="00EB7890">
        <w:rPr>
          <w:sz w:val="26"/>
          <w:szCs w:val="26"/>
        </w:rPr>
        <w:t xml:space="preserve"> </w:t>
      </w:r>
      <w:r w:rsidRPr="00EB7890">
        <w:rPr>
          <w:sz w:val="26"/>
          <w:szCs w:val="26"/>
        </w:rPr>
        <w:t xml:space="preserve"> Порядок исправления допущенных опечаток и ошибок в выданных в результате предоставления муниципальной услуги документах.</w:t>
      </w:r>
    </w:p>
    <w:p w14:paraId="4DFA11F4" w14:textId="77777777" w:rsidR="00D12EF5" w:rsidRPr="00EB7890" w:rsidRDefault="00D12EF5" w:rsidP="00EB7890">
      <w:pPr>
        <w:ind w:right="-285" w:firstLine="567"/>
        <w:jc w:val="both"/>
        <w:rPr>
          <w:sz w:val="26"/>
          <w:szCs w:val="26"/>
        </w:rPr>
      </w:pPr>
      <w:r w:rsidRPr="00EB7890">
        <w:rPr>
          <w:sz w:val="26"/>
          <w:szCs w:val="26"/>
        </w:rPr>
        <w:t>3.16.1. В случае обнаружения технической ошибки в документе, являющемся результатом муниципальной услуги, заявитель представляет в Отдел:</w:t>
      </w:r>
    </w:p>
    <w:p w14:paraId="0D8F9409" w14:textId="2DD8907F" w:rsidR="00D12EF5" w:rsidRPr="00EB7890" w:rsidRDefault="00D12EF5" w:rsidP="00EB7890">
      <w:pPr>
        <w:ind w:right="-285" w:firstLine="567"/>
        <w:jc w:val="both"/>
        <w:rPr>
          <w:sz w:val="26"/>
          <w:szCs w:val="26"/>
        </w:rPr>
      </w:pPr>
      <w:r w:rsidRPr="00EB7890">
        <w:rPr>
          <w:sz w:val="26"/>
          <w:szCs w:val="26"/>
        </w:rPr>
        <w:t>-</w:t>
      </w:r>
      <w:r w:rsidR="00EB7890">
        <w:rPr>
          <w:sz w:val="26"/>
          <w:szCs w:val="26"/>
        </w:rPr>
        <w:t xml:space="preserve"> </w:t>
      </w:r>
      <w:r w:rsidRPr="00EB7890">
        <w:rPr>
          <w:sz w:val="26"/>
          <w:szCs w:val="26"/>
        </w:rPr>
        <w:t>заявление об исправлении технической ошибки;</w:t>
      </w:r>
    </w:p>
    <w:p w14:paraId="582EE14E" w14:textId="7F869805" w:rsidR="00D12EF5" w:rsidRPr="00EB7890" w:rsidRDefault="00D12EF5" w:rsidP="00EB7890">
      <w:pPr>
        <w:ind w:right="-285" w:firstLine="567"/>
        <w:jc w:val="both"/>
        <w:rPr>
          <w:sz w:val="26"/>
          <w:szCs w:val="26"/>
        </w:rPr>
      </w:pPr>
      <w:r w:rsidRPr="00EB7890">
        <w:rPr>
          <w:sz w:val="26"/>
          <w:szCs w:val="26"/>
        </w:rPr>
        <w:t>-</w:t>
      </w:r>
      <w:r w:rsidR="00EB7890">
        <w:rPr>
          <w:sz w:val="26"/>
          <w:szCs w:val="26"/>
        </w:rPr>
        <w:t xml:space="preserve"> </w:t>
      </w:r>
      <w:r w:rsidRPr="00EB7890">
        <w:rPr>
          <w:sz w:val="26"/>
          <w:szCs w:val="26"/>
        </w:rPr>
        <w:t>документ, выданный заявителю как результат муниципальной услуги, в котором содержится техническая ошибка;</w:t>
      </w:r>
    </w:p>
    <w:p w14:paraId="1986447B" w14:textId="77777777" w:rsidR="00D12EF5" w:rsidRPr="00EB7890" w:rsidRDefault="00D12EF5" w:rsidP="00EB7890">
      <w:pPr>
        <w:ind w:right="-285" w:firstLine="567"/>
        <w:jc w:val="both"/>
        <w:rPr>
          <w:sz w:val="26"/>
          <w:szCs w:val="26"/>
        </w:rPr>
      </w:pPr>
      <w:r w:rsidRPr="00EB7890">
        <w:rPr>
          <w:sz w:val="26"/>
          <w:szCs w:val="26"/>
        </w:rPr>
        <w:t>- документы, имеющие юридическую силу, свидетельствующие о наличии технической ошибки.</w:t>
      </w:r>
    </w:p>
    <w:p w14:paraId="4EFDDFAD" w14:textId="53E4C12F" w:rsidR="00D12EF5" w:rsidRPr="00EB7890" w:rsidRDefault="00D12EF5" w:rsidP="00EB7890">
      <w:pPr>
        <w:ind w:right="-285" w:firstLine="567"/>
        <w:jc w:val="both"/>
        <w:rPr>
          <w:sz w:val="26"/>
          <w:szCs w:val="26"/>
        </w:rPr>
      </w:pPr>
      <w:r w:rsidRPr="00EB7890">
        <w:rPr>
          <w:sz w:val="26"/>
          <w:szCs w:val="26"/>
        </w:rPr>
        <w:t>3.16.2. 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w:t>
      </w:r>
    </w:p>
    <w:p w14:paraId="7C7AC423" w14:textId="179540D4" w:rsidR="00D12EF5" w:rsidRPr="00EB7890" w:rsidRDefault="00D12EF5" w:rsidP="00EB7890">
      <w:pPr>
        <w:ind w:right="-285" w:firstLine="567"/>
        <w:jc w:val="both"/>
        <w:rPr>
          <w:sz w:val="26"/>
          <w:szCs w:val="26"/>
        </w:rPr>
      </w:pPr>
      <w:r w:rsidRPr="00EB7890">
        <w:rPr>
          <w:sz w:val="26"/>
          <w:szCs w:val="26"/>
        </w:rPr>
        <w:t>3.16.3. Отдел, при получении заявления об исправлении технической ошибки, рассматривает необходимость внесения соответствующих изменений в документы, являющиеся результатом предоставления муниципальной услуги.</w:t>
      </w:r>
    </w:p>
    <w:p w14:paraId="0CC3802F" w14:textId="77777777" w:rsidR="00D12EF5" w:rsidRPr="00EB7890" w:rsidRDefault="00D12EF5" w:rsidP="00EB7890">
      <w:pPr>
        <w:ind w:right="-285" w:firstLine="567"/>
        <w:jc w:val="both"/>
        <w:rPr>
          <w:sz w:val="26"/>
          <w:szCs w:val="26"/>
        </w:rPr>
      </w:pPr>
      <w:r w:rsidRPr="00EB7890">
        <w:rPr>
          <w:sz w:val="26"/>
          <w:szCs w:val="26"/>
        </w:rPr>
        <w:t>3.16.4. Отдел обеспечивает устранение опечаток и ошибок в документах, являющихся результатом предоставления муниципальной услуги.</w:t>
      </w:r>
    </w:p>
    <w:p w14:paraId="43193C27" w14:textId="77777777" w:rsidR="00D12EF5" w:rsidRPr="00EB7890" w:rsidRDefault="00D12EF5" w:rsidP="00EB7890">
      <w:pPr>
        <w:ind w:right="-285" w:firstLine="567"/>
        <w:jc w:val="both"/>
        <w:rPr>
          <w:sz w:val="26"/>
          <w:szCs w:val="26"/>
        </w:rPr>
      </w:pPr>
      <w:r w:rsidRPr="00EB7890">
        <w:rPr>
          <w:sz w:val="26"/>
          <w:szCs w:val="26"/>
        </w:rPr>
        <w:lastRenderedPageBreak/>
        <w:t>3.16.5. Срок устранения опечаток и ошибок не должен превышать 3 (трех) рабочих дней с даты регистрации такого заявления.</w:t>
      </w:r>
    </w:p>
    <w:p w14:paraId="4B3A8614" w14:textId="5FE9F219" w:rsidR="00D12EF5" w:rsidRPr="005865B2" w:rsidRDefault="00D12EF5" w:rsidP="005865B2">
      <w:pPr>
        <w:ind w:right="-285" w:firstLine="567"/>
        <w:jc w:val="both"/>
        <w:rPr>
          <w:sz w:val="26"/>
          <w:szCs w:val="26"/>
        </w:rPr>
      </w:pPr>
      <w:r w:rsidRPr="005865B2">
        <w:rPr>
          <w:sz w:val="26"/>
          <w:szCs w:val="26"/>
        </w:rPr>
        <w:t>4.</w:t>
      </w:r>
      <w:r w:rsidR="005865B2">
        <w:rPr>
          <w:sz w:val="26"/>
          <w:szCs w:val="26"/>
        </w:rPr>
        <w:t xml:space="preserve"> </w:t>
      </w:r>
      <w:r w:rsidRPr="005865B2">
        <w:rPr>
          <w:sz w:val="26"/>
          <w:szCs w:val="26"/>
        </w:rPr>
        <w:t>Формы контроля за исполнением административного регламента.</w:t>
      </w:r>
    </w:p>
    <w:p w14:paraId="1F3695DE" w14:textId="52A85A74" w:rsidR="00D12EF5" w:rsidRPr="005865B2" w:rsidRDefault="00D12EF5" w:rsidP="005865B2">
      <w:pPr>
        <w:ind w:right="-285" w:firstLine="567"/>
        <w:jc w:val="both"/>
        <w:rPr>
          <w:sz w:val="26"/>
          <w:szCs w:val="26"/>
        </w:rPr>
      </w:pPr>
      <w:r w:rsidRPr="005865B2">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(Отдела), уполномоченными на осуществление контроля за предоставлением муниципальной услуги.</w:t>
      </w:r>
    </w:p>
    <w:p w14:paraId="0C202F02" w14:textId="77777777" w:rsidR="00D12EF5" w:rsidRPr="005865B2" w:rsidRDefault="00D12EF5" w:rsidP="005865B2">
      <w:pPr>
        <w:ind w:right="-285" w:firstLine="567"/>
        <w:jc w:val="both"/>
        <w:rPr>
          <w:sz w:val="26"/>
          <w:szCs w:val="26"/>
        </w:rPr>
      </w:pPr>
      <w:r w:rsidRPr="005865B2">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(Отдела).</w:t>
      </w:r>
    </w:p>
    <w:p w14:paraId="49B80C89" w14:textId="77777777" w:rsidR="00D12EF5" w:rsidRPr="005865B2" w:rsidRDefault="00D12EF5" w:rsidP="005865B2">
      <w:pPr>
        <w:ind w:right="-285" w:firstLine="567"/>
        <w:jc w:val="both"/>
        <w:rPr>
          <w:sz w:val="26"/>
          <w:szCs w:val="26"/>
        </w:rPr>
      </w:pPr>
      <w:r w:rsidRPr="005865B2">
        <w:rPr>
          <w:sz w:val="26"/>
          <w:szCs w:val="26"/>
        </w:rPr>
        <w:t>Текущий контроль осуществляется путем проведения проверок:</w:t>
      </w:r>
    </w:p>
    <w:p w14:paraId="34C5AF13" w14:textId="473D571E"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решений о предоставлении (об отказе в предоставлении) муниципальной услуги;</w:t>
      </w:r>
    </w:p>
    <w:p w14:paraId="1EDA346F" w14:textId="22FC0194"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выявления и устранения нарушений прав граждан;</w:t>
      </w:r>
    </w:p>
    <w:p w14:paraId="341A5992" w14:textId="6A6DC36A"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1EB084F" w14:textId="0FEEA389" w:rsidR="00D12EF5" w:rsidRPr="005865B2" w:rsidRDefault="00D12EF5" w:rsidP="005865B2">
      <w:pPr>
        <w:ind w:right="-285" w:firstLine="567"/>
        <w:jc w:val="both"/>
        <w:rPr>
          <w:sz w:val="26"/>
          <w:szCs w:val="26"/>
        </w:rPr>
      </w:pPr>
      <w:r w:rsidRPr="005865B2">
        <w:rPr>
          <w:sz w:val="26"/>
          <w:szCs w:val="26"/>
        </w:rPr>
        <w:t>4.2. Плановые и внеплановые проверки проводятся на основании распоряжения Администрации. Целью проведения плановых и внеплановых проверок является - контроль за полнотой и качеством предоставления муниципальной услуги.</w:t>
      </w:r>
    </w:p>
    <w:p w14:paraId="60AAA978" w14:textId="77777777" w:rsidR="00D12EF5" w:rsidRPr="005865B2" w:rsidRDefault="00D12EF5" w:rsidP="005865B2">
      <w:pPr>
        <w:ind w:right="-285" w:firstLine="567"/>
        <w:jc w:val="both"/>
        <w:rPr>
          <w:sz w:val="26"/>
          <w:szCs w:val="26"/>
        </w:rPr>
      </w:pPr>
      <w:r w:rsidRPr="005865B2">
        <w:rPr>
          <w:sz w:val="26"/>
          <w:szCs w:val="26"/>
        </w:rPr>
        <w:t>При плановой проверке полноты и качества предоставления муниципальной услуги контролю подлежат:</w:t>
      </w:r>
    </w:p>
    <w:p w14:paraId="0E345AA8" w14:textId="32BF4B23"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соблюдение сроков предоставления муниципальной услуги;</w:t>
      </w:r>
    </w:p>
    <w:p w14:paraId="09868E64" w14:textId="26B92110"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соблюдение положений настоящего Административного регламента;</w:t>
      </w:r>
    </w:p>
    <w:p w14:paraId="0A113E04" w14:textId="6499BD2B"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правильность и обоснованность принятого решения об отказе в предоставлении муниципальной услуги.</w:t>
      </w:r>
    </w:p>
    <w:p w14:paraId="5284CEF5" w14:textId="77777777" w:rsidR="00D12EF5" w:rsidRPr="005865B2" w:rsidRDefault="00D12EF5" w:rsidP="005865B2">
      <w:pPr>
        <w:ind w:right="-285" w:firstLine="567"/>
        <w:jc w:val="both"/>
        <w:rPr>
          <w:sz w:val="26"/>
          <w:szCs w:val="26"/>
        </w:rPr>
      </w:pPr>
      <w:r w:rsidRPr="005865B2">
        <w:rPr>
          <w:sz w:val="26"/>
          <w:szCs w:val="26"/>
        </w:rPr>
        <w:t>Основанием для проведения внеплановых проверок являются:</w:t>
      </w:r>
    </w:p>
    <w:p w14:paraId="4C046CFD" w14:textId="42CFFA2A" w:rsidR="00D12EF5" w:rsidRPr="005865B2" w:rsidRDefault="00D12EF5" w:rsidP="005865B2">
      <w:pPr>
        <w:ind w:right="-285" w:firstLine="567"/>
        <w:jc w:val="both"/>
        <w:rPr>
          <w:sz w:val="26"/>
          <w:szCs w:val="26"/>
        </w:rPr>
      </w:pPr>
      <w:r w:rsidRPr="005865B2">
        <w:rPr>
          <w:sz w:val="26"/>
          <w:szCs w:val="26"/>
        </w:rPr>
        <w:t>г)</w:t>
      </w:r>
      <w:r w:rsidR="005865B2">
        <w:rPr>
          <w:sz w:val="26"/>
          <w:szCs w:val="26"/>
        </w:rPr>
        <w:t xml:space="preserve"> </w:t>
      </w:r>
      <w:r w:rsidRPr="005865B2">
        <w:rPr>
          <w:sz w:val="26"/>
          <w:szCs w:val="26"/>
        </w:rPr>
        <w:t xml:space="preserve">получение от государственных органов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нормативных правовых актов администрации </w:t>
      </w:r>
      <w:r w:rsidR="005865B2">
        <w:rPr>
          <w:sz w:val="26"/>
          <w:szCs w:val="26"/>
        </w:rPr>
        <w:t>Калевальского</w:t>
      </w:r>
      <w:r w:rsidRPr="005865B2">
        <w:rPr>
          <w:sz w:val="26"/>
          <w:szCs w:val="26"/>
        </w:rPr>
        <w:t xml:space="preserve"> муниципального </w:t>
      </w:r>
      <w:r w:rsidR="005865B2">
        <w:rPr>
          <w:sz w:val="26"/>
          <w:szCs w:val="26"/>
        </w:rPr>
        <w:t>района</w:t>
      </w:r>
      <w:r w:rsidRPr="005865B2">
        <w:rPr>
          <w:sz w:val="26"/>
          <w:szCs w:val="26"/>
        </w:rPr>
        <w:t>;</w:t>
      </w:r>
    </w:p>
    <w:p w14:paraId="60D5F389" w14:textId="4D8BC0D5" w:rsidR="00D12EF5" w:rsidRPr="005865B2" w:rsidRDefault="00D12EF5" w:rsidP="005865B2">
      <w:pPr>
        <w:ind w:right="-285" w:firstLine="567"/>
        <w:jc w:val="both"/>
        <w:rPr>
          <w:sz w:val="26"/>
          <w:szCs w:val="26"/>
        </w:rPr>
      </w:pPr>
      <w:r w:rsidRPr="005865B2">
        <w:rPr>
          <w:sz w:val="26"/>
          <w:szCs w:val="26"/>
        </w:rPr>
        <w:t>д)</w:t>
      </w:r>
      <w:r w:rsidR="005865B2">
        <w:rPr>
          <w:sz w:val="26"/>
          <w:szCs w:val="26"/>
        </w:rPr>
        <w:t xml:space="preserve"> </w:t>
      </w:r>
      <w:r w:rsidRPr="005865B2">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14:paraId="0AECAF81" w14:textId="77777777" w:rsidR="00D12EF5" w:rsidRPr="005865B2" w:rsidRDefault="00D12EF5" w:rsidP="005865B2">
      <w:pPr>
        <w:ind w:right="-285" w:firstLine="567"/>
        <w:jc w:val="both"/>
        <w:rPr>
          <w:sz w:val="26"/>
          <w:szCs w:val="26"/>
        </w:rPr>
      </w:pPr>
      <w:r w:rsidRPr="005865B2">
        <w:rPr>
          <w:sz w:val="26"/>
          <w:szCs w:val="26"/>
        </w:rPr>
        <w:t>4.3.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3515AE72" w14:textId="77777777" w:rsidR="00D12EF5" w:rsidRPr="005865B2" w:rsidRDefault="00D12EF5" w:rsidP="005865B2">
      <w:pPr>
        <w:ind w:right="-285" w:firstLine="567"/>
        <w:jc w:val="both"/>
        <w:rPr>
          <w:sz w:val="26"/>
          <w:szCs w:val="26"/>
        </w:rPr>
      </w:pPr>
      <w:r w:rsidRPr="005865B2">
        <w:rPr>
          <w:sz w:val="26"/>
          <w:szCs w:val="26"/>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 </w:t>
      </w:r>
    </w:p>
    <w:p w14:paraId="1BD2294D" w14:textId="77777777" w:rsidR="00D12EF5" w:rsidRPr="005865B2" w:rsidRDefault="00D12EF5" w:rsidP="005865B2">
      <w:pPr>
        <w:ind w:right="-285" w:firstLine="567"/>
        <w:jc w:val="both"/>
        <w:rPr>
          <w:sz w:val="26"/>
          <w:szCs w:val="26"/>
        </w:rPr>
      </w:pPr>
      <w:r w:rsidRPr="005865B2">
        <w:rPr>
          <w:sz w:val="26"/>
          <w:szCs w:val="26"/>
        </w:rPr>
        <w:t>4.4.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887394D" w14:textId="77777777" w:rsidR="00D12EF5" w:rsidRPr="005865B2" w:rsidRDefault="00D12EF5" w:rsidP="005865B2">
      <w:pPr>
        <w:ind w:right="-285" w:firstLine="567"/>
        <w:jc w:val="both"/>
        <w:rPr>
          <w:sz w:val="26"/>
          <w:szCs w:val="26"/>
        </w:rPr>
      </w:pPr>
      <w:r w:rsidRPr="005865B2">
        <w:rPr>
          <w:sz w:val="26"/>
          <w:szCs w:val="26"/>
        </w:rPr>
        <w:t>Граждане, их объединения и организации также имеют право:</w:t>
      </w:r>
    </w:p>
    <w:p w14:paraId="26AE2002" w14:textId="71ED8609"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направлять замечания и предложения по улучшению доступности и качества предоставления муниципальной услуги;</w:t>
      </w:r>
    </w:p>
    <w:p w14:paraId="010EA8D3" w14:textId="57A47966"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вносить предложения о мерах по устранению нарушений настоящего Административного регламента.</w:t>
      </w:r>
    </w:p>
    <w:p w14:paraId="2A6F4DB1" w14:textId="27360EFE" w:rsidR="00D12EF5" w:rsidRPr="005865B2" w:rsidRDefault="00D12EF5" w:rsidP="005865B2">
      <w:pPr>
        <w:ind w:right="-285" w:firstLine="567"/>
        <w:jc w:val="both"/>
        <w:rPr>
          <w:sz w:val="26"/>
          <w:szCs w:val="26"/>
        </w:rPr>
      </w:pPr>
      <w:r w:rsidRPr="005865B2">
        <w:rPr>
          <w:sz w:val="26"/>
          <w:szCs w:val="26"/>
        </w:rPr>
        <w:t>4.5.</w:t>
      </w:r>
      <w:r w:rsidR="005865B2">
        <w:rPr>
          <w:sz w:val="26"/>
          <w:szCs w:val="26"/>
        </w:rPr>
        <w:t xml:space="preserve"> </w:t>
      </w:r>
      <w:r w:rsidRPr="005865B2">
        <w:rPr>
          <w:sz w:val="26"/>
          <w:szCs w:val="26"/>
        </w:rPr>
        <w:t>Должностные лица Отдела принимают меры к прекращению допущенных нарушений, устраняют причины и условия, способствующие совершению нарушений.</w:t>
      </w:r>
    </w:p>
    <w:p w14:paraId="0B044B22" w14:textId="77777777" w:rsidR="00D12EF5" w:rsidRPr="005865B2" w:rsidRDefault="00D12EF5" w:rsidP="005865B2">
      <w:pPr>
        <w:ind w:right="-285" w:firstLine="567"/>
        <w:jc w:val="both"/>
        <w:rPr>
          <w:sz w:val="26"/>
          <w:szCs w:val="26"/>
        </w:rPr>
      </w:pPr>
      <w:r w:rsidRPr="005865B2">
        <w:rPr>
          <w:sz w:val="26"/>
          <w:szCs w:val="26"/>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C3400BC" w14:textId="77777777" w:rsidR="00D12EF5" w:rsidRPr="005865B2" w:rsidRDefault="00D12EF5" w:rsidP="005865B2">
      <w:pPr>
        <w:ind w:right="-285" w:firstLine="567"/>
        <w:jc w:val="both"/>
        <w:rPr>
          <w:sz w:val="26"/>
          <w:szCs w:val="26"/>
        </w:rPr>
      </w:pPr>
      <w:r w:rsidRPr="005865B2">
        <w:rPr>
          <w:sz w:val="26"/>
          <w:szCs w:val="26"/>
        </w:rPr>
        <w:t>5.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14:paraId="520D0191" w14:textId="77777777" w:rsidR="00D12EF5" w:rsidRPr="005865B2" w:rsidRDefault="00D12EF5" w:rsidP="005865B2">
      <w:pPr>
        <w:ind w:right="-285" w:firstLine="567"/>
        <w:jc w:val="both"/>
        <w:rPr>
          <w:sz w:val="26"/>
          <w:szCs w:val="26"/>
        </w:rPr>
      </w:pPr>
      <w:r w:rsidRPr="005865B2">
        <w:rPr>
          <w:sz w:val="26"/>
          <w:szCs w:val="26"/>
        </w:rPr>
        <w:t>5.1. 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5801E646" w14:textId="77777777" w:rsidR="00D12EF5" w:rsidRPr="005865B2" w:rsidRDefault="00D12EF5" w:rsidP="005865B2">
      <w:pPr>
        <w:ind w:right="-285" w:firstLine="567"/>
        <w:jc w:val="both"/>
        <w:rPr>
          <w:sz w:val="26"/>
          <w:szCs w:val="26"/>
        </w:rPr>
      </w:pPr>
      <w:r w:rsidRPr="005865B2">
        <w:rPr>
          <w:sz w:val="26"/>
          <w:szCs w:val="26"/>
        </w:rPr>
        <w:t>Жалоба подается в письменной форме на бумажном носителе, в электронной форме в орган, предоставляющий муниципальную услугу.</w:t>
      </w:r>
    </w:p>
    <w:p w14:paraId="5BEBFA06" w14:textId="77777777" w:rsidR="00D12EF5" w:rsidRPr="005865B2" w:rsidRDefault="00D12EF5" w:rsidP="005865B2">
      <w:pPr>
        <w:ind w:right="-285" w:firstLine="567"/>
        <w:jc w:val="both"/>
        <w:rPr>
          <w:sz w:val="26"/>
          <w:szCs w:val="26"/>
        </w:rPr>
      </w:pPr>
      <w:r w:rsidRPr="005865B2">
        <w:rPr>
          <w:sz w:val="26"/>
          <w:szCs w:val="26"/>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
    <w:p w14:paraId="06E395EB" w14:textId="77777777" w:rsidR="00D12EF5" w:rsidRPr="005865B2" w:rsidRDefault="00D12EF5" w:rsidP="005865B2">
      <w:pPr>
        <w:ind w:right="-285" w:firstLine="567"/>
        <w:jc w:val="both"/>
        <w:rPr>
          <w:sz w:val="26"/>
          <w:szCs w:val="26"/>
        </w:rPr>
      </w:pPr>
      <w:r w:rsidRPr="005865B2">
        <w:rPr>
          <w:sz w:val="26"/>
          <w:szCs w:val="26"/>
        </w:rPr>
        <w:t>Заявитель может обратиться с жалобой, в том числе в следующих случаях:</w:t>
      </w:r>
    </w:p>
    <w:p w14:paraId="63FB14C3" w14:textId="277FCFD2" w:rsidR="00D12EF5" w:rsidRPr="005865B2" w:rsidRDefault="00D12EF5" w:rsidP="005865B2">
      <w:pPr>
        <w:ind w:right="-285" w:firstLine="567"/>
        <w:jc w:val="both"/>
        <w:rPr>
          <w:sz w:val="26"/>
          <w:szCs w:val="26"/>
        </w:rPr>
      </w:pPr>
      <w:r w:rsidRPr="005865B2">
        <w:rPr>
          <w:sz w:val="26"/>
          <w:szCs w:val="26"/>
        </w:rPr>
        <w:t>1)</w:t>
      </w:r>
      <w:r w:rsidR="005865B2">
        <w:rPr>
          <w:sz w:val="26"/>
          <w:szCs w:val="26"/>
        </w:rPr>
        <w:t xml:space="preserve"> </w:t>
      </w:r>
      <w:r w:rsidRPr="005865B2">
        <w:rPr>
          <w:sz w:val="26"/>
          <w:szCs w:val="26"/>
        </w:rPr>
        <w:t>нарушение срока регистрации запроса о предоставлении муниципальной услуги;</w:t>
      </w:r>
    </w:p>
    <w:p w14:paraId="3258661E" w14:textId="5B9016AC" w:rsidR="00D12EF5" w:rsidRPr="005865B2" w:rsidRDefault="00D12EF5" w:rsidP="005865B2">
      <w:pPr>
        <w:ind w:right="-285" w:firstLine="567"/>
        <w:jc w:val="both"/>
        <w:rPr>
          <w:sz w:val="26"/>
          <w:szCs w:val="26"/>
        </w:rPr>
      </w:pPr>
      <w:r w:rsidRPr="005865B2">
        <w:rPr>
          <w:sz w:val="26"/>
          <w:szCs w:val="26"/>
        </w:rPr>
        <w:t>2)</w:t>
      </w:r>
      <w:r w:rsidR="005865B2">
        <w:rPr>
          <w:sz w:val="26"/>
          <w:szCs w:val="26"/>
        </w:rPr>
        <w:t xml:space="preserve"> </w:t>
      </w:r>
      <w:r w:rsidRPr="005865B2">
        <w:rPr>
          <w:sz w:val="26"/>
          <w:szCs w:val="26"/>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452483F" w14:textId="63A517C9" w:rsidR="00D12EF5" w:rsidRPr="005865B2" w:rsidRDefault="00D12EF5" w:rsidP="005865B2">
      <w:pPr>
        <w:ind w:right="-285" w:firstLine="567"/>
        <w:jc w:val="both"/>
        <w:rPr>
          <w:sz w:val="26"/>
          <w:szCs w:val="26"/>
        </w:rPr>
      </w:pPr>
      <w:r w:rsidRPr="005865B2">
        <w:rPr>
          <w:sz w:val="26"/>
          <w:szCs w:val="26"/>
        </w:rPr>
        <w:t>3)</w:t>
      </w:r>
      <w:r w:rsidR="005865B2">
        <w:rPr>
          <w:sz w:val="26"/>
          <w:szCs w:val="26"/>
        </w:rPr>
        <w:t xml:space="preserve"> </w:t>
      </w:r>
      <w:r w:rsidRPr="005865B2">
        <w:rPr>
          <w:sz w:val="26"/>
          <w:szCs w:val="26"/>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3AA46F7" w14:textId="260B045E" w:rsidR="00D12EF5" w:rsidRPr="005865B2" w:rsidRDefault="00D12EF5" w:rsidP="005865B2">
      <w:pPr>
        <w:ind w:right="-285" w:firstLine="567"/>
        <w:jc w:val="both"/>
        <w:rPr>
          <w:sz w:val="26"/>
          <w:szCs w:val="26"/>
        </w:rPr>
      </w:pPr>
      <w:r w:rsidRPr="005865B2">
        <w:rPr>
          <w:sz w:val="26"/>
          <w:szCs w:val="26"/>
        </w:rPr>
        <w:t>4)</w:t>
      </w:r>
      <w:r w:rsidR="005865B2">
        <w:rPr>
          <w:sz w:val="26"/>
          <w:szCs w:val="26"/>
        </w:rPr>
        <w:t xml:space="preserve"> </w:t>
      </w:r>
      <w:r w:rsidRPr="005865B2">
        <w:rPr>
          <w:sz w:val="26"/>
          <w:szCs w:val="26"/>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67166C5" w14:textId="6BBFE43E" w:rsidR="00D12EF5" w:rsidRPr="005865B2" w:rsidRDefault="00D12EF5" w:rsidP="005865B2">
      <w:pPr>
        <w:ind w:right="-285" w:firstLine="567"/>
        <w:jc w:val="both"/>
        <w:rPr>
          <w:sz w:val="26"/>
          <w:szCs w:val="26"/>
        </w:rPr>
      </w:pPr>
      <w:r w:rsidRPr="005865B2">
        <w:rPr>
          <w:sz w:val="26"/>
          <w:szCs w:val="26"/>
        </w:rPr>
        <w:t>5)</w:t>
      </w:r>
      <w:r w:rsidR="005865B2">
        <w:rPr>
          <w:sz w:val="26"/>
          <w:szCs w:val="26"/>
        </w:rPr>
        <w:t xml:space="preserve"> </w:t>
      </w:r>
      <w:r w:rsidRPr="005865B2">
        <w:rPr>
          <w:sz w:val="26"/>
          <w:szCs w:val="26"/>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78062C5" w14:textId="1DDA89C2" w:rsidR="00D12EF5" w:rsidRPr="005865B2" w:rsidRDefault="00D12EF5" w:rsidP="005865B2">
      <w:pPr>
        <w:ind w:right="-285" w:firstLine="567"/>
        <w:jc w:val="both"/>
        <w:rPr>
          <w:sz w:val="26"/>
          <w:szCs w:val="26"/>
        </w:rPr>
      </w:pPr>
      <w:r w:rsidRPr="005865B2">
        <w:rPr>
          <w:sz w:val="26"/>
          <w:szCs w:val="26"/>
        </w:rPr>
        <w:t>6)</w:t>
      </w:r>
      <w:r w:rsidR="005865B2">
        <w:rPr>
          <w:sz w:val="26"/>
          <w:szCs w:val="26"/>
        </w:rPr>
        <w:t xml:space="preserve"> </w:t>
      </w:r>
      <w:r w:rsidRPr="005865B2">
        <w:rPr>
          <w:sz w:val="26"/>
          <w:szCs w:val="26"/>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359D2D2" w14:textId="2BB5600C" w:rsidR="00D12EF5" w:rsidRPr="005865B2" w:rsidRDefault="00D12EF5" w:rsidP="005865B2">
      <w:pPr>
        <w:ind w:right="-285" w:firstLine="567"/>
        <w:jc w:val="both"/>
        <w:rPr>
          <w:sz w:val="26"/>
          <w:szCs w:val="26"/>
        </w:rPr>
      </w:pPr>
      <w:r w:rsidRPr="005865B2">
        <w:rPr>
          <w:sz w:val="26"/>
          <w:szCs w:val="26"/>
        </w:rPr>
        <w:t>7)</w:t>
      </w:r>
      <w:r w:rsidR="005865B2">
        <w:rPr>
          <w:sz w:val="26"/>
          <w:szCs w:val="26"/>
        </w:rPr>
        <w:t xml:space="preserve"> </w:t>
      </w:r>
      <w:r w:rsidRPr="005865B2">
        <w:rPr>
          <w:sz w:val="26"/>
          <w:szCs w:val="26"/>
        </w:rPr>
        <w:t xml:space="preserve">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w:t>
      </w:r>
      <w:r w:rsidRPr="005865B2">
        <w:rPr>
          <w:sz w:val="26"/>
          <w:szCs w:val="26"/>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17F97F0F" w14:textId="721FE90E" w:rsidR="00D12EF5" w:rsidRPr="005865B2" w:rsidRDefault="00D12EF5" w:rsidP="005865B2">
      <w:pPr>
        <w:ind w:right="-285" w:firstLine="567"/>
        <w:jc w:val="both"/>
        <w:rPr>
          <w:sz w:val="26"/>
          <w:szCs w:val="26"/>
        </w:rPr>
      </w:pPr>
      <w:r w:rsidRPr="005865B2">
        <w:rPr>
          <w:sz w:val="26"/>
          <w:szCs w:val="26"/>
        </w:rPr>
        <w:t>8)</w:t>
      </w:r>
      <w:r w:rsidR="005865B2">
        <w:rPr>
          <w:sz w:val="26"/>
          <w:szCs w:val="26"/>
        </w:rPr>
        <w:t xml:space="preserve"> </w:t>
      </w:r>
      <w:r w:rsidRPr="005865B2">
        <w:rPr>
          <w:sz w:val="26"/>
          <w:szCs w:val="26"/>
        </w:rPr>
        <w:t>нарушение срока или порядка выдачи документов по результатам предоставления муниципальной услуги;</w:t>
      </w:r>
    </w:p>
    <w:p w14:paraId="598C21D6" w14:textId="2C1568CF" w:rsidR="00D12EF5" w:rsidRPr="005865B2" w:rsidRDefault="00D12EF5" w:rsidP="005865B2">
      <w:pPr>
        <w:ind w:right="-285" w:firstLine="567"/>
        <w:jc w:val="both"/>
        <w:rPr>
          <w:sz w:val="26"/>
          <w:szCs w:val="26"/>
        </w:rPr>
      </w:pPr>
      <w:r w:rsidRPr="005865B2">
        <w:rPr>
          <w:sz w:val="26"/>
          <w:szCs w:val="26"/>
        </w:rPr>
        <w:t>9)</w:t>
      </w:r>
      <w:r w:rsidR="005865B2">
        <w:rPr>
          <w:sz w:val="26"/>
          <w:szCs w:val="26"/>
        </w:rPr>
        <w:t xml:space="preserve"> </w:t>
      </w:r>
      <w:r w:rsidRPr="005865B2">
        <w:rPr>
          <w:sz w:val="26"/>
          <w:szCs w:val="26"/>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6FFB0234" w14:textId="7E8129E1" w:rsidR="00D12EF5" w:rsidRPr="005865B2" w:rsidRDefault="00D12EF5" w:rsidP="005865B2">
      <w:pPr>
        <w:ind w:right="-285" w:firstLine="567"/>
        <w:jc w:val="both"/>
        <w:rPr>
          <w:sz w:val="26"/>
          <w:szCs w:val="26"/>
        </w:rPr>
      </w:pPr>
      <w:r w:rsidRPr="005865B2">
        <w:rPr>
          <w:sz w:val="26"/>
          <w:szCs w:val="26"/>
        </w:rPr>
        <w:t>10)</w:t>
      </w:r>
      <w:r w:rsidR="005865B2">
        <w:rPr>
          <w:sz w:val="26"/>
          <w:szCs w:val="26"/>
        </w:rPr>
        <w:t xml:space="preserve"> </w:t>
      </w:r>
      <w:r w:rsidRPr="005865B2">
        <w:rPr>
          <w:sz w:val="26"/>
          <w:szCs w:val="26"/>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0B908193" w14:textId="77777777" w:rsidR="00D12EF5" w:rsidRPr="005865B2" w:rsidRDefault="00D12EF5" w:rsidP="005865B2">
      <w:pPr>
        <w:ind w:right="-285" w:firstLine="567"/>
        <w:jc w:val="both"/>
        <w:rPr>
          <w:sz w:val="26"/>
          <w:szCs w:val="26"/>
        </w:rPr>
      </w:pPr>
      <w:r w:rsidRPr="005865B2">
        <w:rPr>
          <w:sz w:val="26"/>
          <w:szCs w:val="26"/>
        </w:rPr>
        <w:t>Жалоба должна содержать:</w:t>
      </w:r>
    </w:p>
    <w:p w14:paraId="41C7A178" w14:textId="318B6982" w:rsidR="00D12EF5" w:rsidRPr="005865B2" w:rsidRDefault="00D12EF5" w:rsidP="005865B2">
      <w:pPr>
        <w:ind w:right="-285" w:firstLine="567"/>
        <w:jc w:val="both"/>
        <w:rPr>
          <w:sz w:val="26"/>
          <w:szCs w:val="26"/>
        </w:rPr>
      </w:pPr>
      <w:r w:rsidRPr="005865B2">
        <w:rPr>
          <w:sz w:val="26"/>
          <w:szCs w:val="26"/>
        </w:rPr>
        <w:t>-</w:t>
      </w:r>
      <w:r w:rsidR="005865B2">
        <w:rPr>
          <w:sz w:val="26"/>
          <w:szCs w:val="26"/>
        </w:rPr>
        <w:t xml:space="preserve"> </w:t>
      </w:r>
      <w:r w:rsidRPr="005865B2">
        <w:rPr>
          <w:sz w:val="26"/>
          <w:szCs w:val="26"/>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228A53DC" w14:textId="68368016" w:rsidR="00D12EF5" w:rsidRPr="005865B2" w:rsidRDefault="00D12EF5" w:rsidP="005865B2">
      <w:pPr>
        <w:ind w:right="-285" w:firstLine="567"/>
        <w:jc w:val="both"/>
        <w:rPr>
          <w:sz w:val="26"/>
          <w:szCs w:val="26"/>
        </w:rPr>
      </w:pPr>
      <w:r w:rsidRPr="005865B2">
        <w:rPr>
          <w:sz w:val="26"/>
          <w:szCs w:val="26"/>
        </w:rPr>
        <w:t>-</w:t>
      </w:r>
      <w:r w:rsidR="005865B2">
        <w:rPr>
          <w:sz w:val="26"/>
          <w:szCs w:val="26"/>
        </w:rPr>
        <w:t xml:space="preserve"> </w:t>
      </w:r>
      <w:r w:rsidRPr="005865B2">
        <w:rPr>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FBFDB8A" w14:textId="65260A4C" w:rsidR="00D12EF5" w:rsidRPr="005865B2" w:rsidRDefault="00D12EF5" w:rsidP="005865B2">
      <w:pPr>
        <w:ind w:right="-285" w:firstLine="567"/>
        <w:jc w:val="both"/>
        <w:rPr>
          <w:sz w:val="26"/>
          <w:szCs w:val="26"/>
        </w:rPr>
      </w:pPr>
      <w:r w:rsidRPr="005865B2">
        <w:rPr>
          <w:sz w:val="26"/>
          <w:szCs w:val="26"/>
        </w:rPr>
        <w:t>-</w:t>
      </w:r>
      <w:r w:rsidR="005865B2">
        <w:rPr>
          <w:sz w:val="26"/>
          <w:szCs w:val="26"/>
        </w:rPr>
        <w:t xml:space="preserve"> </w:t>
      </w:r>
      <w:r w:rsidRPr="005865B2">
        <w:rPr>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E5614F2" w14:textId="3BC85B5B" w:rsidR="00D12EF5" w:rsidRPr="005865B2" w:rsidRDefault="00D12EF5" w:rsidP="005865B2">
      <w:pPr>
        <w:ind w:right="-285" w:firstLine="567"/>
        <w:jc w:val="both"/>
        <w:rPr>
          <w:sz w:val="26"/>
          <w:szCs w:val="26"/>
        </w:rPr>
      </w:pPr>
      <w:r w:rsidRPr="005865B2">
        <w:rPr>
          <w:sz w:val="26"/>
          <w:szCs w:val="26"/>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5BC4067" w14:textId="77777777" w:rsidR="00D12EF5" w:rsidRPr="005865B2" w:rsidRDefault="00D12EF5" w:rsidP="005865B2">
      <w:pPr>
        <w:ind w:right="-285" w:firstLine="567"/>
        <w:jc w:val="both"/>
        <w:rPr>
          <w:sz w:val="26"/>
          <w:szCs w:val="26"/>
        </w:rPr>
      </w:pPr>
      <w:r w:rsidRPr="005865B2">
        <w:rPr>
          <w:sz w:val="26"/>
          <w:szCs w:val="26"/>
        </w:rPr>
        <w:t>5.2. Основанием для начала процедуры досудебного (внесудебного) обжалования является получение Администрацией жалобы (претензии).</w:t>
      </w:r>
    </w:p>
    <w:p w14:paraId="01FFA0F0" w14:textId="77777777" w:rsidR="00D12EF5" w:rsidRPr="005865B2" w:rsidRDefault="00D12EF5" w:rsidP="005865B2">
      <w:pPr>
        <w:ind w:right="-285" w:firstLine="567"/>
        <w:jc w:val="both"/>
        <w:rPr>
          <w:sz w:val="26"/>
          <w:szCs w:val="26"/>
        </w:rPr>
      </w:pPr>
      <w:r w:rsidRPr="005865B2">
        <w:rPr>
          <w:sz w:val="26"/>
          <w:szCs w:val="26"/>
        </w:rPr>
        <w:t xml:space="preserve">5.2.1.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Заявителей либо в исправлении допущенных опечаток и ошибок или в случае обжалования </w:t>
      </w:r>
      <w:r w:rsidRPr="005865B2">
        <w:rPr>
          <w:sz w:val="26"/>
          <w:szCs w:val="26"/>
        </w:rPr>
        <w:lastRenderedPageBreak/>
        <w:t>нарушения установленного срока таких исправлений - в течение пяти рабочих дней со дня ее регистрации.</w:t>
      </w:r>
    </w:p>
    <w:p w14:paraId="46CDD1C8" w14:textId="77777777" w:rsidR="00D12EF5" w:rsidRPr="005865B2" w:rsidRDefault="00D12EF5" w:rsidP="005865B2">
      <w:pPr>
        <w:ind w:right="-285" w:firstLine="567"/>
        <w:jc w:val="both"/>
        <w:rPr>
          <w:sz w:val="26"/>
          <w:szCs w:val="26"/>
        </w:rPr>
      </w:pPr>
      <w:r w:rsidRPr="005865B2">
        <w:rPr>
          <w:sz w:val="26"/>
          <w:szCs w:val="26"/>
        </w:rPr>
        <w:t>5.3. Основания для приостановления рассмотрения жалобы отсутствуют.</w:t>
      </w:r>
    </w:p>
    <w:p w14:paraId="60F5C125" w14:textId="77777777" w:rsidR="00D12EF5" w:rsidRPr="005865B2" w:rsidRDefault="00D12EF5" w:rsidP="005865B2">
      <w:pPr>
        <w:ind w:right="-285" w:firstLine="567"/>
        <w:jc w:val="both"/>
        <w:rPr>
          <w:sz w:val="26"/>
          <w:szCs w:val="26"/>
        </w:rPr>
      </w:pPr>
      <w:r w:rsidRPr="005865B2">
        <w:rPr>
          <w:sz w:val="26"/>
          <w:szCs w:val="26"/>
        </w:rPr>
        <w:t>5.4. По результатам рассмотрения жалобы Администрация принимает одно из следующих решений:</w:t>
      </w:r>
    </w:p>
    <w:p w14:paraId="4EFF90F7" w14:textId="1FC969DB" w:rsidR="00D12EF5" w:rsidRPr="005865B2" w:rsidRDefault="00D12EF5" w:rsidP="005865B2">
      <w:pPr>
        <w:ind w:right="-285" w:firstLine="567"/>
        <w:jc w:val="both"/>
        <w:rPr>
          <w:sz w:val="26"/>
          <w:szCs w:val="26"/>
        </w:rPr>
      </w:pPr>
      <w:r w:rsidRPr="005865B2">
        <w:rPr>
          <w:sz w:val="26"/>
          <w:szCs w:val="26"/>
        </w:rPr>
        <w:t>1)</w:t>
      </w:r>
      <w:r w:rsidR="005865B2">
        <w:rPr>
          <w:sz w:val="26"/>
          <w:szCs w:val="26"/>
        </w:rPr>
        <w:t xml:space="preserve"> </w:t>
      </w:r>
      <w:r w:rsidRPr="005865B2">
        <w:rPr>
          <w:sz w:val="26"/>
          <w:szCs w:val="26"/>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w:t>
      </w:r>
    </w:p>
    <w:p w14:paraId="3D693C7B" w14:textId="3A853260" w:rsidR="00D12EF5" w:rsidRPr="005865B2" w:rsidRDefault="00D12EF5" w:rsidP="005865B2">
      <w:pPr>
        <w:ind w:right="-285" w:firstLine="567"/>
        <w:jc w:val="both"/>
        <w:rPr>
          <w:sz w:val="26"/>
          <w:szCs w:val="26"/>
        </w:rPr>
      </w:pPr>
      <w:r w:rsidRPr="005865B2">
        <w:rPr>
          <w:sz w:val="26"/>
          <w:szCs w:val="26"/>
        </w:rPr>
        <w:t>2)</w:t>
      </w:r>
      <w:r w:rsidR="005865B2">
        <w:rPr>
          <w:sz w:val="26"/>
          <w:szCs w:val="26"/>
        </w:rPr>
        <w:t xml:space="preserve"> </w:t>
      </w:r>
      <w:r w:rsidRPr="005865B2">
        <w:rPr>
          <w:sz w:val="26"/>
          <w:szCs w:val="26"/>
        </w:rPr>
        <w:t>отказывает в удовлетворении жалобы.</w:t>
      </w:r>
    </w:p>
    <w:p w14:paraId="094211FB" w14:textId="22EA5389" w:rsidR="00D12EF5" w:rsidRPr="005865B2" w:rsidRDefault="00D12EF5" w:rsidP="005865B2">
      <w:pPr>
        <w:ind w:right="-285" w:firstLine="567"/>
        <w:jc w:val="both"/>
        <w:rPr>
          <w:sz w:val="26"/>
          <w:szCs w:val="26"/>
        </w:rPr>
      </w:pPr>
      <w:r w:rsidRPr="005865B2">
        <w:rPr>
          <w:sz w:val="26"/>
          <w:szCs w:val="26"/>
        </w:rPr>
        <w:t>В удовлетворении жалобы отказывается в следующих случаях:</w:t>
      </w:r>
    </w:p>
    <w:p w14:paraId="46B86EC0" w14:textId="3CD3698C"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наличие вступившего в законную силу решения суда, арбитражного суда по жалобе о том же предмете и по тем же основаниям;</w:t>
      </w:r>
    </w:p>
    <w:p w14:paraId="2C7D87CE" w14:textId="2A8E6CA4"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подача жалобы лицом, полномочия которого не подтверждены в порядке, установленном законодательством Российской Федерации;</w:t>
      </w:r>
    </w:p>
    <w:p w14:paraId="66CFAB52" w14:textId="247E9894"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14:paraId="47EC5F8D" w14:textId="2BD8F946" w:rsidR="00D12EF5" w:rsidRPr="005865B2" w:rsidRDefault="00D12EF5" w:rsidP="005865B2">
      <w:pPr>
        <w:ind w:right="-285" w:firstLine="567"/>
        <w:jc w:val="both"/>
        <w:rPr>
          <w:sz w:val="26"/>
          <w:szCs w:val="26"/>
        </w:rPr>
      </w:pPr>
      <w:r w:rsidRPr="005865B2">
        <w:rPr>
          <w:sz w:val="26"/>
          <w:szCs w:val="26"/>
        </w:rPr>
        <w:t>г)</w:t>
      </w:r>
      <w:r w:rsidR="005865B2">
        <w:rPr>
          <w:sz w:val="26"/>
          <w:szCs w:val="26"/>
        </w:rPr>
        <w:t xml:space="preserve"> </w:t>
      </w:r>
      <w:r w:rsidRPr="005865B2">
        <w:rPr>
          <w:sz w:val="26"/>
          <w:szCs w:val="26"/>
        </w:rPr>
        <w:t>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14:paraId="5CD06414" w14:textId="77777777" w:rsidR="00D12EF5" w:rsidRPr="005865B2" w:rsidRDefault="00D12EF5" w:rsidP="005865B2">
      <w:pPr>
        <w:ind w:right="-285" w:firstLine="567"/>
        <w:jc w:val="both"/>
        <w:rPr>
          <w:sz w:val="26"/>
          <w:szCs w:val="26"/>
        </w:rPr>
      </w:pPr>
      <w:r w:rsidRPr="005865B2">
        <w:rPr>
          <w:sz w:val="26"/>
          <w:szCs w:val="26"/>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9C3F03" w14:textId="77777777" w:rsidR="00D12EF5" w:rsidRPr="005865B2" w:rsidRDefault="00D12EF5" w:rsidP="005865B2">
      <w:pPr>
        <w:ind w:right="-285" w:firstLine="567"/>
        <w:jc w:val="both"/>
        <w:rPr>
          <w:sz w:val="26"/>
          <w:szCs w:val="26"/>
        </w:rPr>
      </w:pPr>
      <w:r w:rsidRPr="005865B2">
        <w:rPr>
          <w:sz w:val="26"/>
          <w:szCs w:val="26"/>
        </w:rPr>
        <w:t>5.6.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2A3793" w14:textId="48961F53" w:rsidR="00D12EF5" w:rsidRPr="005865B2" w:rsidRDefault="00D12EF5" w:rsidP="005865B2">
      <w:pPr>
        <w:ind w:right="-285" w:firstLine="567"/>
        <w:jc w:val="both"/>
        <w:rPr>
          <w:sz w:val="26"/>
          <w:szCs w:val="26"/>
        </w:rPr>
      </w:pPr>
      <w:r w:rsidRPr="005865B2">
        <w:rPr>
          <w:sz w:val="26"/>
          <w:szCs w:val="26"/>
        </w:rPr>
        <w:t>5.7.</w:t>
      </w:r>
      <w:r w:rsidR="005865B2">
        <w:rPr>
          <w:sz w:val="26"/>
          <w:szCs w:val="26"/>
        </w:rPr>
        <w:t xml:space="preserve"> </w:t>
      </w:r>
      <w:r w:rsidRPr="005865B2">
        <w:rPr>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8A2C1F1" w14:textId="25F73519" w:rsidR="00D12EF5" w:rsidRPr="005865B2" w:rsidRDefault="00D12EF5" w:rsidP="005865B2">
      <w:pPr>
        <w:ind w:right="-285" w:firstLine="567"/>
        <w:jc w:val="both"/>
        <w:rPr>
          <w:sz w:val="26"/>
          <w:szCs w:val="26"/>
        </w:rPr>
      </w:pPr>
      <w:r w:rsidRPr="005865B2">
        <w:rPr>
          <w:sz w:val="26"/>
          <w:szCs w:val="26"/>
        </w:rPr>
        <w:t>5.8.</w:t>
      </w:r>
      <w:r w:rsidR="005865B2">
        <w:rPr>
          <w:sz w:val="26"/>
          <w:szCs w:val="26"/>
        </w:rPr>
        <w:t xml:space="preserve"> </w:t>
      </w:r>
      <w:r w:rsidRPr="005865B2">
        <w:rPr>
          <w:sz w:val="26"/>
          <w:szCs w:val="26"/>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14:paraId="26F71597" w14:textId="3E805844" w:rsidR="00D12EF5" w:rsidRPr="005865B2" w:rsidRDefault="00D12EF5" w:rsidP="005865B2">
      <w:pPr>
        <w:ind w:right="-285" w:firstLine="567"/>
        <w:jc w:val="both"/>
        <w:rPr>
          <w:sz w:val="26"/>
          <w:szCs w:val="26"/>
        </w:rPr>
      </w:pPr>
      <w:r w:rsidRPr="005865B2">
        <w:rPr>
          <w:sz w:val="26"/>
          <w:szCs w:val="26"/>
        </w:rPr>
        <w:t>5.9.</w:t>
      </w:r>
      <w:r w:rsidR="005865B2">
        <w:rPr>
          <w:sz w:val="26"/>
          <w:szCs w:val="26"/>
        </w:rPr>
        <w:t xml:space="preserve"> </w:t>
      </w:r>
      <w:r w:rsidRPr="005865B2">
        <w:rPr>
          <w:sz w:val="26"/>
          <w:szCs w:val="26"/>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14:paraId="70040FEE" w14:textId="5A183BE6" w:rsidR="00D12EF5" w:rsidRPr="005865B2" w:rsidRDefault="00D12EF5" w:rsidP="005865B2">
      <w:pPr>
        <w:ind w:right="-285" w:firstLine="567"/>
        <w:jc w:val="both"/>
        <w:rPr>
          <w:sz w:val="26"/>
          <w:szCs w:val="26"/>
        </w:rPr>
      </w:pPr>
      <w:r w:rsidRPr="005865B2">
        <w:rPr>
          <w:sz w:val="26"/>
          <w:szCs w:val="26"/>
        </w:rPr>
        <w:t>5.10.</w:t>
      </w:r>
      <w:r w:rsidR="005865B2">
        <w:rPr>
          <w:sz w:val="26"/>
          <w:szCs w:val="26"/>
        </w:rPr>
        <w:t xml:space="preserve"> </w:t>
      </w:r>
      <w:r w:rsidRPr="005865B2">
        <w:rPr>
          <w:sz w:val="26"/>
          <w:szCs w:val="26"/>
        </w:rPr>
        <w:t>Информация о порядке подачи и рассмотрения жалобы размещается на информационных стендах в местах предоставления муниципальной услуги, на сайте Отдела,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66E401A3" w14:textId="29743702" w:rsidR="00D12EF5" w:rsidRPr="005865B2" w:rsidRDefault="00D12EF5" w:rsidP="005865B2">
      <w:pPr>
        <w:ind w:right="-285" w:firstLine="567"/>
        <w:jc w:val="both"/>
        <w:rPr>
          <w:sz w:val="26"/>
          <w:szCs w:val="26"/>
        </w:rPr>
      </w:pPr>
      <w:r w:rsidRPr="005865B2">
        <w:rPr>
          <w:sz w:val="26"/>
          <w:szCs w:val="26"/>
        </w:rPr>
        <w:t>5.11.</w:t>
      </w:r>
      <w:r w:rsidR="005865B2">
        <w:rPr>
          <w:sz w:val="26"/>
          <w:szCs w:val="26"/>
        </w:rPr>
        <w:t xml:space="preserve"> </w:t>
      </w:r>
      <w:r w:rsidRPr="005865B2">
        <w:rPr>
          <w:sz w:val="26"/>
          <w:szCs w:val="26"/>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41FC4DF" w14:textId="4222E379" w:rsidR="00D12EF5" w:rsidRPr="005865B2" w:rsidRDefault="00D12EF5" w:rsidP="005865B2">
      <w:pPr>
        <w:ind w:right="-285" w:firstLine="567"/>
        <w:jc w:val="both"/>
        <w:rPr>
          <w:sz w:val="26"/>
          <w:szCs w:val="26"/>
        </w:rPr>
      </w:pPr>
      <w:r w:rsidRPr="005865B2">
        <w:rPr>
          <w:sz w:val="26"/>
          <w:szCs w:val="26"/>
        </w:rPr>
        <w:t>5.12.</w:t>
      </w:r>
      <w:r w:rsidR="005865B2">
        <w:rPr>
          <w:sz w:val="26"/>
          <w:szCs w:val="26"/>
        </w:rPr>
        <w:t xml:space="preserve"> </w:t>
      </w:r>
      <w:r w:rsidRPr="005865B2">
        <w:rPr>
          <w:sz w:val="26"/>
          <w:szCs w:val="26"/>
        </w:rPr>
        <w:t xml:space="preserve">Заявитель вправе обжаловать решения, принятые в ходе предоставления муниципальной услуги, действия (бездействие) должностного лица органа, </w:t>
      </w:r>
      <w:r w:rsidRPr="005865B2">
        <w:rPr>
          <w:sz w:val="26"/>
          <w:szCs w:val="26"/>
        </w:rPr>
        <w:lastRenderedPageBreak/>
        <w:t>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14:paraId="17B5DDFB" w14:textId="77777777" w:rsidR="00D12EF5" w:rsidRPr="005865B2" w:rsidRDefault="00D12EF5" w:rsidP="005865B2">
      <w:pPr>
        <w:ind w:right="-285" w:firstLine="567"/>
        <w:jc w:val="both"/>
        <w:rPr>
          <w:sz w:val="26"/>
          <w:szCs w:val="26"/>
        </w:rPr>
      </w:pPr>
      <w:r w:rsidRPr="005865B2">
        <w:rPr>
          <w:sz w:val="26"/>
          <w:szCs w:val="26"/>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71198B0" w14:textId="414518CC" w:rsidR="00D12EF5" w:rsidRPr="005865B2" w:rsidRDefault="00D12EF5" w:rsidP="005865B2">
      <w:pPr>
        <w:ind w:right="-285" w:firstLine="567"/>
        <w:jc w:val="both"/>
        <w:rPr>
          <w:sz w:val="26"/>
          <w:szCs w:val="26"/>
        </w:rPr>
      </w:pPr>
      <w:r w:rsidRPr="005865B2">
        <w:rPr>
          <w:sz w:val="26"/>
          <w:szCs w:val="26"/>
        </w:rPr>
        <w:t>6.1.</w:t>
      </w:r>
      <w:r w:rsidR="005865B2">
        <w:rPr>
          <w:sz w:val="26"/>
          <w:szCs w:val="26"/>
        </w:rPr>
        <w:t xml:space="preserve"> </w:t>
      </w:r>
      <w:r w:rsidRPr="005865B2">
        <w:rPr>
          <w:sz w:val="26"/>
          <w:szCs w:val="26"/>
        </w:rPr>
        <w:t>Многофункциональный центр осуществляет:</w:t>
      </w:r>
    </w:p>
    <w:p w14:paraId="391B5BC0" w14:textId="132D7158"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14:paraId="699B96FC" w14:textId="36A827B2"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0FC3145" w14:textId="7F5F45F4"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иные процедуры и действия, предусмотренные Федеральным законом № 210-ФЗ.</w:t>
      </w:r>
    </w:p>
    <w:p w14:paraId="35FAD0E0" w14:textId="77777777" w:rsidR="00D12EF5" w:rsidRPr="005865B2" w:rsidRDefault="00D12EF5" w:rsidP="005865B2">
      <w:pPr>
        <w:ind w:right="-285" w:firstLine="567"/>
        <w:jc w:val="both"/>
        <w:rPr>
          <w:sz w:val="26"/>
          <w:szCs w:val="26"/>
        </w:rPr>
      </w:pPr>
      <w:r w:rsidRPr="005865B2">
        <w:rPr>
          <w:sz w:val="26"/>
          <w:szCs w:val="26"/>
        </w:rPr>
        <w:t>В соответствии с частью 1.1 статьи 16 Федерального закона № 210-ФЗ для реализации своих функций МФЦ вправе привлекать иные организации.</w:t>
      </w:r>
    </w:p>
    <w:p w14:paraId="722BECAD" w14:textId="28A3405C" w:rsidR="00D12EF5" w:rsidRPr="005865B2" w:rsidRDefault="00D12EF5" w:rsidP="005865B2">
      <w:pPr>
        <w:ind w:right="-285" w:firstLine="567"/>
        <w:jc w:val="both"/>
        <w:rPr>
          <w:sz w:val="26"/>
          <w:szCs w:val="26"/>
        </w:rPr>
      </w:pPr>
      <w:r w:rsidRPr="005865B2">
        <w:rPr>
          <w:sz w:val="26"/>
          <w:szCs w:val="26"/>
        </w:rPr>
        <w:t>6.2.</w:t>
      </w:r>
      <w:r w:rsidR="005865B2">
        <w:rPr>
          <w:sz w:val="26"/>
          <w:szCs w:val="26"/>
        </w:rPr>
        <w:t xml:space="preserve"> </w:t>
      </w:r>
      <w:r w:rsidRPr="005865B2">
        <w:rPr>
          <w:sz w:val="26"/>
          <w:szCs w:val="26"/>
        </w:rPr>
        <w:t>Информирование Заявителя многофункциональными центрами осуществляется следующими способами:</w:t>
      </w:r>
    </w:p>
    <w:p w14:paraId="1A2397BF" w14:textId="110830B4"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62812744" w14:textId="184D9331"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при обращении Заявителя в МФЦ лично, по телефону, посредством почтовых отправлений, либо по электронной почте.</w:t>
      </w:r>
    </w:p>
    <w:p w14:paraId="0FCC5457" w14:textId="77777777" w:rsidR="00D12EF5" w:rsidRPr="005865B2" w:rsidRDefault="00D12EF5" w:rsidP="005865B2">
      <w:pPr>
        <w:ind w:right="-285" w:firstLine="567"/>
        <w:jc w:val="both"/>
        <w:rPr>
          <w:sz w:val="26"/>
          <w:szCs w:val="26"/>
        </w:rPr>
      </w:pPr>
      <w:r w:rsidRPr="005865B2">
        <w:rPr>
          <w:sz w:val="26"/>
          <w:szCs w:val="26"/>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w:t>
      </w:r>
    </w:p>
    <w:p w14:paraId="2CCC5204" w14:textId="77777777" w:rsidR="00D12EF5" w:rsidRPr="005865B2" w:rsidRDefault="00D12EF5" w:rsidP="005865B2">
      <w:pPr>
        <w:ind w:right="-285" w:firstLine="567"/>
        <w:jc w:val="both"/>
        <w:rPr>
          <w:sz w:val="26"/>
          <w:szCs w:val="26"/>
        </w:rPr>
      </w:pPr>
      <w:r w:rsidRPr="005865B2">
        <w:rPr>
          <w:sz w:val="26"/>
          <w:szCs w:val="26"/>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5733713" w14:textId="77777777" w:rsidR="00D12EF5" w:rsidRPr="005865B2" w:rsidRDefault="00D12EF5" w:rsidP="005865B2">
      <w:pPr>
        <w:ind w:right="-285" w:firstLine="567"/>
        <w:jc w:val="both"/>
        <w:rPr>
          <w:sz w:val="26"/>
          <w:szCs w:val="26"/>
        </w:rPr>
      </w:pPr>
      <w:r w:rsidRPr="005865B2">
        <w:rPr>
          <w:sz w:val="26"/>
          <w:szCs w:val="26"/>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w:t>
      </w:r>
    </w:p>
    <w:p w14:paraId="2014A2A7" w14:textId="74DAFAA9" w:rsidR="00D12EF5" w:rsidRPr="005865B2" w:rsidRDefault="00D12EF5" w:rsidP="005865B2">
      <w:pPr>
        <w:ind w:right="-285" w:firstLine="567"/>
        <w:jc w:val="both"/>
        <w:rPr>
          <w:sz w:val="26"/>
          <w:szCs w:val="26"/>
        </w:rPr>
      </w:pPr>
      <w:r w:rsidRPr="005865B2">
        <w:rPr>
          <w:sz w:val="26"/>
          <w:szCs w:val="26"/>
        </w:rPr>
        <w:t>Индивидуальное устное консультирование при обращении Заявителя по телефону работник МФЦ осуществляет не более 10 минут</w:t>
      </w:r>
      <w:r w:rsidR="005865B2">
        <w:rPr>
          <w:sz w:val="26"/>
          <w:szCs w:val="26"/>
        </w:rPr>
        <w:t>.</w:t>
      </w:r>
    </w:p>
    <w:p w14:paraId="52B0B6D6" w14:textId="77777777" w:rsidR="00D12EF5" w:rsidRPr="005865B2" w:rsidRDefault="00D12EF5" w:rsidP="005865B2">
      <w:pPr>
        <w:ind w:right="-285" w:firstLine="567"/>
        <w:jc w:val="both"/>
        <w:rPr>
          <w:sz w:val="26"/>
          <w:szCs w:val="26"/>
        </w:rPr>
      </w:pPr>
      <w:r w:rsidRPr="005865B2">
        <w:rPr>
          <w:sz w:val="26"/>
          <w:szCs w:val="26"/>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6063053C" w14:textId="16E84718"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изложить обращение в письменной форме (ответ направляется Заявителю в соответствии со способом, указанным в обращении);</w:t>
      </w:r>
    </w:p>
    <w:p w14:paraId="51CCB24D" w14:textId="4D82C5CB" w:rsidR="00D12EF5" w:rsidRPr="005865B2" w:rsidRDefault="00D12EF5" w:rsidP="005865B2">
      <w:pPr>
        <w:ind w:right="-285" w:firstLine="567"/>
        <w:jc w:val="both"/>
        <w:rPr>
          <w:sz w:val="26"/>
          <w:szCs w:val="26"/>
        </w:rPr>
      </w:pPr>
      <w:r w:rsidRPr="005865B2">
        <w:rPr>
          <w:sz w:val="26"/>
          <w:szCs w:val="26"/>
        </w:rPr>
        <w:t>г)</w:t>
      </w:r>
      <w:r w:rsidR="005865B2">
        <w:rPr>
          <w:sz w:val="26"/>
          <w:szCs w:val="26"/>
        </w:rPr>
        <w:t xml:space="preserve"> </w:t>
      </w:r>
      <w:r w:rsidRPr="005865B2">
        <w:rPr>
          <w:sz w:val="26"/>
          <w:szCs w:val="26"/>
        </w:rPr>
        <w:t>назначить другое время для консультаций.</w:t>
      </w:r>
    </w:p>
    <w:p w14:paraId="34E11634" w14:textId="77777777" w:rsidR="00D12EF5" w:rsidRPr="005865B2" w:rsidRDefault="00D12EF5" w:rsidP="005865B2">
      <w:pPr>
        <w:ind w:right="-285" w:firstLine="567"/>
        <w:jc w:val="both"/>
        <w:rPr>
          <w:sz w:val="26"/>
          <w:szCs w:val="26"/>
        </w:rPr>
      </w:pPr>
      <w:r w:rsidRPr="005865B2">
        <w:rPr>
          <w:sz w:val="26"/>
          <w:szCs w:val="26"/>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A1DA7C0" w14:textId="470EF77C" w:rsidR="00D12EF5" w:rsidRPr="005865B2" w:rsidRDefault="00D12EF5" w:rsidP="005865B2">
      <w:pPr>
        <w:ind w:right="-285" w:firstLine="567"/>
        <w:jc w:val="both"/>
        <w:rPr>
          <w:sz w:val="26"/>
          <w:szCs w:val="26"/>
        </w:rPr>
      </w:pPr>
      <w:r w:rsidRPr="005865B2">
        <w:rPr>
          <w:sz w:val="26"/>
          <w:szCs w:val="26"/>
        </w:rPr>
        <w:t>6.3.</w:t>
      </w:r>
      <w:r w:rsidR="005865B2">
        <w:rPr>
          <w:sz w:val="26"/>
          <w:szCs w:val="26"/>
        </w:rPr>
        <w:t xml:space="preserve"> </w:t>
      </w:r>
      <w:r w:rsidRPr="005865B2">
        <w:rPr>
          <w:sz w:val="26"/>
          <w:szCs w:val="26"/>
        </w:rPr>
        <w:t xml:space="preserve">При наличии в заявлении о предоставлении муниципальной услуги указания о выдаче результатов оказания услуги через МФЦ, Отдел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Отделом и МФЦ в порядке, утвержденном постановлением Правительства Российской Федерации от 27.09.2011 года № </w:t>
      </w:r>
      <w:r w:rsidRPr="005865B2">
        <w:rPr>
          <w:sz w:val="26"/>
          <w:szCs w:val="26"/>
        </w:rPr>
        <w:lastRenderedPageBreak/>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от 27.09.2011 года № 797).</w:t>
      </w:r>
    </w:p>
    <w:p w14:paraId="1EB948F1" w14:textId="77777777" w:rsidR="00D12EF5" w:rsidRPr="005865B2" w:rsidRDefault="00D12EF5" w:rsidP="005865B2">
      <w:pPr>
        <w:ind w:right="-285" w:firstLine="567"/>
        <w:jc w:val="both"/>
        <w:rPr>
          <w:sz w:val="26"/>
          <w:szCs w:val="26"/>
        </w:rPr>
      </w:pPr>
      <w:r w:rsidRPr="005865B2">
        <w:rPr>
          <w:sz w:val="26"/>
          <w:szCs w:val="26"/>
        </w:rPr>
        <w:t>Порядок и сроки передачи Отделом таких документов в МФЦ определяются соглашением о взаимодействии, заключенным ими в порядке, установленном Постановлением от 27.09.2011 года № 797.</w:t>
      </w:r>
    </w:p>
    <w:p w14:paraId="4530175F" w14:textId="405657A5" w:rsidR="00D12EF5" w:rsidRPr="005865B2" w:rsidRDefault="00D12EF5" w:rsidP="005865B2">
      <w:pPr>
        <w:ind w:right="-285" w:firstLine="567"/>
        <w:jc w:val="both"/>
        <w:rPr>
          <w:sz w:val="26"/>
          <w:szCs w:val="26"/>
        </w:rPr>
      </w:pPr>
      <w:bookmarkStart w:id="4" w:name="P629"/>
      <w:bookmarkEnd w:id="4"/>
      <w:r w:rsidRPr="005865B2">
        <w:rPr>
          <w:sz w:val="26"/>
          <w:szCs w:val="26"/>
        </w:rPr>
        <w:t>6.4.</w:t>
      </w:r>
      <w:r w:rsidR="005865B2">
        <w:rPr>
          <w:sz w:val="26"/>
          <w:szCs w:val="26"/>
        </w:rPr>
        <w:t xml:space="preserve"> </w:t>
      </w:r>
      <w:r w:rsidRPr="005865B2">
        <w:rPr>
          <w:sz w:val="26"/>
          <w:szCs w:val="26"/>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0FD7ED6" w14:textId="77777777" w:rsidR="00D12EF5" w:rsidRPr="005865B2" w:rsidRDefault="00D12EF5" w:rsidP="005865B2">
      <w:pPr>
        <w:ind w:right="-285" w:firstLine="567"/>
        <w:jc w:val="both"/>
        <w:rPr>
          <w:sz w:val="26"/>
          <w:szCs w:val="26"/>
        </w:rPr>
      </w:pPr>
      <w:r w:rsidRPr="005865B2">
        <w:rPr>
          <w:sz w:val="26"/>
          <w:szCs w:val="26"/>
        </w:rPr>
        <w:t>Работник многофункционального центра осуществляет следующие действия:</w:t>
      </w:r>
    </w:p>
    <w:p w14:paraId="77F7C416" w14:textId="3729DA82" w:rsidR="00D12EF5" w:rsidRPr="005865B2" w:rsidRDefault="00D12EF5" w:rsidP="005865B2">
      <w:pPr>
        <w:ind w:right="-285" w:firstLine="567"/>
        <w:jc w:val="both"/>
        <w:rPr>
          <w:sz w:val="26"/>
          <w:szCs w:val="26"/>
        </w:rPr>
      </w:pPr>
      <w:r w:rsidRPr="005865B2">
        <w:rPr>
          <w:sz w:val="26"/>
          <w:szCs w:val="26"/>
        </w:rPr>
        <w:t>а)</w:t>
      </w:r>
      <w:r w:rsidR="005865B2">
        <w:rPr>
          <w:sz w:val="26"/>
          <w:szCs w:val="26"/>
        </w:rPr>
        <w:t xml:space="preserve"> </w:t>
      </w:r>
      <w:r w:rsidRPr="005865B2">
        <w:rPr>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72A72DB" w14:textId="1F1D7EA2" w:rsidR="00D12EF5" w:rsidRPr="005865B2" w:rsidRDefault="00D12EF5" w:rsidP="005865B2">
      <w:pPr>
        <w:ind w:right="-285" w:firstLine="567"/>
        <w:jc w:val="both"/>
        <w:rPr>
          <w:sz w:val="26"/>
          <w:szCs w:val="26"/>
        </w:rPr>
      </w:pPr>
      <w:r w:rsidRPr="005865B2">
        <w:rPr>
          <w:sz w:val="26"/>
          <w:szCs w:val="26"/>
        </w:rPr>
        <w:t>б)</w:t>
      </w:r>
      <w:r w:rsidR="005865B2">
        <w:rPr>
          <w:sz w:val="26"/>
          <w:szCs w:val="26"/>
        </w:rPr>
        <w:t xml:space="preserve"> </w:t>
      </w:r>
      <w:r w:rsidRPr="005865B2">
        <w:rPr>
          <w:sz w:val="26"/>
          <w:szCs w:val="26"/>
        </w:rPr>
        <w:t>проверяет полномочия представителя Заявителя (в случае обращения представителя Заявителя);</w:t>
      </w:r>
    </w:p>
    <w:p w14:paraId="328526EF" w14:textId="2DB4E6F4" w:rsidR="00D12EF5" w:rsidRPr="005865B2" w:rsidRDefault="00D12EF5" w:rsidP="005865B2">
      <w:pPr>
        <w:ind w:right="-285" w:firstLine="567"/>
        <w:jc w:val="both"/>
        <w:rPr>
          <w:sz w:val="26"/>
          <w:szCs w:val="26"/>
        </w:rPr>
      </w:pPr>
      <w:r w:rsidRPr="005865B2">
        <w:rPr>
          <w:sz w:val="26"/>
          <w:szCs w:val="26"/>
        </w:rPr>
        <w:t>в)</w:t>
      </w:r>
      <w:r w:rsidR="005865B2">
        <w:rPr>
          <w:sz w:val="26"/>
          <w:szCs w:val="26"/>
        </w:rPr>
        <w:t xml:space="preserve"> </w:t>
      </w:r>
      <w:r w:rsidRPr="005865B2">
        <w:rPr>
          <w:sz w:val="26"/>
          <w:szCs w:val="26"/>
        </w:rPr>
        <w:t>определяет статус исполнения заявления Заявителя в ГИС;</w:t>
      </w:r>
    </w:p>
    <w:p w14:paraId="39335D8A" w14:textId="5916215A" w:rsidR="00D12EF5" w:rsidRPr="005865B2" w:rsidRDefault="00D12EF5" w:rsidP="005865B2">
      <w:pPr>
        <w:ind w:right="-285" w:firstLine="567"/>
        <w:jc w:val="both"/>
        <w:rPr>
          <w:sz w:val="26"/>
          <w:szCs w:val="26"/>
        </w:rPr>
      </w:pPr>
      <w:r w:rsidRPr="005865B2">
        <w:rPr>
          <w:sz w:val="26"/>
          <w:szCs w:val="26"/>
        </w:rPr>
        <w:t>г)</w:t>
      </w:r>
      <w:r w:rsidR="005865B2">
        <w:rPr>
          <w:sz w:val="26"/>
          <w:szCs w:val="26"/>
        </w:rPr>
        <w:t xml:space="preserve"> </w:t>
      </w:r>
      <w:r w:rsidRPr="005865B2">
        <w:rPr>
          <w:sz w:val="26"/>
          <w:szCs w:val="26"/>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2985240" w14:textId="446FDDBA" w:rsidR="00D12EF5" w:rsidRPr="005865B2" w:rsidRDefault="00D12EF5" w:rsidP="005865B2">
      <w:pPr>
        <w:ind w:right="-285" w:firstLine="567"/>
        <w:jc w:val="both"/>
        <w:rPr>
          <w:sz w:val="26"/>
          <w:szCs w:val="26"/>
        </w:rPr>
      </w:pPr>
      <w:r w:rsidRPr="005865B2">
        <w:rPr>
          <w:sz w:val="26"/>
          <w:szCs w:val="26"/>
        </w:rPr>
        <w:t>д)</w:t>
      </w:r>
      <w:r w:rsidR="005865B2">
        <w:rPr>
          <w:sz w:val="26"/>
          <w:szCs w:val="26"/>
        </w:rPr>
        <w:t xml:space="preserve"> </w:t>
      </w:r>
      <w:r w:rsidRPr="005865B2">
        <w:rPr>
          <w:sz w:val="26"/>
          <w:szCs w:val="26"/>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8980FEF" w14:textId="37D17989" w:rsidR="00D12EF5" w:rsidRPr="005865B2" w:rsidRDefault="00D12EF5" w:rsidP="005865B2">
      <w:pPr>
        <w:ind w:right="-285" w:firstLine="567"/>
        <w:jc w:val="both"/>
        <w:rPr>
          <w:sz w:val="26"/>
          <w:szCs w:val="26"/>
        </w:rPr>
      </w:pPr>
      <w:r w:rsidRPr="005865B2">
        <w:rPr>
          <w:sz w:val="26"/>
          <w:szCs w:val="26"/>
        </w:rPr>
        <w:t>е)</w:t>
      </w:r>
      <w:r w:rsidR="005865B2">
        <w:rPr>
          <w:sz w:val="26"/>
          <w:szCs w:val="26"/>
        </w:rPr>
        <w:t xml:space="preserve"> </w:t>
      </w:r>
      <w:r w:rsidRPr="005865B2">
        <w:rPr>
          <w:sz w:val="26"/>
          <w:szCs w:val="26"/>
        </w:rPr>
        <w:t>выдает документы Заявителю, при необходимости запрашивает у Заявителя подписи за каждый выданный документ;</w:t>
      </w:r>
    </w:p>
    <w:p w14:paraId="6CA7FD85" w14:textId="29C563E0" w:rsidR="00D12EF5" w:rsidRPr="005865B2" w:rsidRDefault="00D12EF5" w:rsidP="005865B2">
      <w:pPr>
        <w:ind w:right="-285" w:firstLine="567"/>
        <w:jc w:val="both"/>
        <w:rPr>
          <w:sz w:val="26"/>
          <w:szCs w:val="26"/>
        </w:rPr>
      </w:pPr>
      <w:r w:rsidRPr="005865B2">
        <w:rPr>
          <w:sz w:val="26"/>
          <w:szCs w:val="26"/>
        </w:rPr>
        <w:t>ж)</w:t>
      </w:r>
      <w:r w:rsidR="005865B2">
        <w:rPr>
          <w:sz w:val="26"/>
          <w:szCs w:val="26"/>
        </w:rPr>
        <w:t xml:space="preserve"> </w:t>
      </w:r>
      <w:r w:rsidRPr="005865B2">
        <w:rPr>
          <w:sz w:val="26"/>
          <w:szCs w:val="26"/>
        </w:rPr>
        <w:t>запрашивает согласие Заявителя на участие в смс-опросе для оценки качества предоставленных услуг МФЦ.</w:t>
      </w:r>
    </w:p>
    <w:p w14:paraId="29A36F06" w14:textId="149543F2" w:rsidR="00D12EF5" w:rsidRDefault="00D12EF5" w:rsidP="00D12EF5">
      <w:pPr>
        <w:jc w:val="center"/>
        <w:rPr>
          <w:b/>
          <w:bCs/>
          <w:sz w:val="26"/>
          <w:szCs w:val="26"/>
        </w:rPr>
      </w:pPr>
    </w:p>
    <w:p w14:paraId="21731F4A" w14:textId="77777777" w:rsidR="00D12EF5" w:rsidRDefault="00D12EF5" w:rsidP="00AA628F">
      <w:pPr>
        <w:jc w:val="center"/>
        <w:rPr>
          <w:b/>
          <w:bCs/>
          <w:sz w:val="26"/>
          <w:szCs w:val="26"/>
        </w:rPr>
      </w:pPr>
    </w:p>
    <w:p w14:paraId="5E43459C" w14:textId="77777777" w:rsidR="00D12EF5" w:rsidRDefault="00D12EF5" w:rsidP="00AA628F">
      <w:pPr>
        <w:jc w:val="center"/>
        <w:rPr>
          <w:b/>
          <w:bCs/>
          <w:sz w:val="26"/>
          <w:szCs w:val="26"/>
        </w:rPr>
      </w:pPr>
    </w:p>
    <w:p w14:paraId="7F68751A" w14:textId="77777777" w:rsidR="00D12EF5" w:rsidRDefault="00D12EF5" w:rsidP="00AA628F">
      <w:pPr>
        <w:jc w:val="center"/>
        <w:rPr>
          <w:b/>
          <w:bCs/>
          <w:sz w:val="26"/>
          <w:szCs w:val="26"/>
        </w:rPr>
      </w:pPr>
    </w:p>
    <w:p w14:paraId="66B128C5" w14:textId="77777777" w:rsidR="00D12EF5" w:rsidRDefault="00D12EF5" w:rsidP="00AA628F">
      <w:pPr>
        <w:jc w:val="center"/>
        <w:rPr>
          <w:b/>
          <w:bCs/>
          <w:sz w:val="26"/>
          <w:szCs w:val="26"/>
        </w:rPr>
      </w:pPr>
    </w:p>
    <w:p w14:paraId="0C06BB3C" w14:textId="77777777" w:rsidR="00D12EF5" w:rsidRDefault="00D12EF5" w:rsidP="00AA628F">
      <w:pPr>
        <w:jc w:val="center"/>
        <w:rPr>
          <w:b/>
          <w:bCs/>
          <w:sz w:val="26"/>
          <w:szCs w:val="26"/>
        </w:rPr>
      </w:pPr>
    </w:p>
    <w:p w14:paraId="1945C737" w14:textId="77777777" w:rsidR="00D12EF5" w:rsidRDefault="00D12EF5" w:rsidP="00AA628F">
      <w:pPr>
        <w:jc w:val="center"/>
        <w:rPr>
          <w:b/>
          <w:bCs/>
          <w:sz w:val="26"/>
          <w:szCs w:val="26"/>
        </w:rPr>
      </w:pPr>
    </w:p>
    <w:p w14:paraId="64B80934" w14:textId="77777777" w:rsidR="00D12EF5" w:rsidRDefault="00D12EF5" w:rsidP="00AA628F">
      <w:pPr>
        <w:jc w:val="center"/>
        <w:rPr>
          <w:b/>
          <w:bCs/>
          <w:sz w:val="26"/>
          <w:szCs w:val="26"/>
        </w:rPr>
      </w:pPr>
    </w:p>
    <w:p w14:paraId="3176FF4E" w14:textId="77777777" w:rsidR="00D12EF5" w:rsidRDefault="00D12EF5" w:rsidP="00AA628F">
      <w:pPr>
        <w:jc w:val="center"/>
        <w:rPr>
          <w:b/>
          <w:bCs/>
          <w:sz w:val="26"/>
          <w:szCs w:val="26"/>
        </w:rPr>
      </w:pPr>
    </w:p>
    <w:p w14:paraId="09927B5F" w14:textId="77777777" w:rsidR="00D12EF5" w:rsidRDefault="00D12EF5" w:rsidP="00AA628F">
      <w:pPr>
        <w:jc w:val="center"/>
        <w:rPr>
          <w:b/>
          <w:bCs/>
          <w:sz w:val="26"/>
          <w:szCs w:val="26"/>
        </w:rPr>
      </w:pPr>
    </w:p>
    <w:p w14:paraId="609D8936" w14:textId="77777777" w:rsidR="00D12EF5" w:rsidRDefault="00D12EF5" w:rsidP="00AA628F">
      <w:pPr>
        <w:jc w:val="center"/>
        <w:rPr>
          <w:b/>
          <w:bCs/>
          <w:sz w:val="26"/>
          <w:szCs w:val="26"/>
        </w:rPr>
      </w:pPr>
    </w:p>
    <w:p w14:paraId="70358293" w14:textId="77777777" w:rsidR="00D12EF5" w:rsidRDefault="00D12EF5" w:rsidP="00AA628F">
      <w:pPr>
        <w:jc w:val="center"/>
        <w:rPr>
          <w:b/>
          <w:bCs/>
          <w:sz w:val="26"/>
          <w:szCs w:val="26"/>
        </w:rPr>
      </w:pPr>
    </w:p>
    <w:p w14:paraId="432C85BF" w14:textId="77777777" w:rsidR="00D12EF5" w:rsidRDefault="00D12EF5" w:rsidP="00AA628F">
      <w:pPr>
        <w:jc w:val="center"/>
        <w:rPr>
          <w:b/>
          <w:bCs/>
          <w:sz w:val="26"/>
          <w:szCs w:val="26"/>
        </w:rPr>
      </w:pPr>
    </w:p>
    <w:p w14:paraId="79FF70B2" w14:textId="77777777" w:rsidR="00D12EF5" w:rsidRDefault="00D12EF5" w:rsidP="00AA628F">
      <w:pPr>
        <w:jc w:val="center"/>
        <w:rPr>
          <w:b/>
          <w:bCs/>
          <w:sz w:val="26"/>
          <w:szCs w:val="26"/>
        </w:rPr>
      </w:pPr>
    </w:p>
    <w:p w14:paraId="47900E29" w14:textId="77777777" w:rsidR="00D12EF5" w:rsidRDefault="00D12EF5" w:rsidP="00AA628F">
      <w:pPr>
        <w:jc w:val="center"/>
        <w:rPr>
          <w:b/>
          <w:bCs/>
          <w:sz w:val="26"/>
          <w:szCs w:val="26"/>
        </w:rPr>
      </w:pPr>
    </w:p>
    <w:p w14:paraId="41874733" w14:textId="77777777" w:rsidR="00D12EF5" w:rsidRDefault="00D12EF5" w:rsidP="00AA628F">
      <w:pPr>
        <w:jc w:val="center"/>
        <w:rPr>
          <w:b/>
          <w:bCs/>
          <w:sz w:val="26"/>
          <w:szCs w:val="26"/>
        </w:rPr>
      </w:pPr>
    </w:p>
    <w:p w14:paraId="46783D1E" w14:textId="77777777" w:rsidR="00D12EF5" w:rsidRDefault="00D12EF5" w:rsidP="00AA628F">
      <w:pPr>
        <w:jc w:val="center"/>
        <w:rPr>
          <w:b/>
          <w:bCs/>
          <w:sz w:val="26"/>
          <w:szCs w:val="26"/>
        </w:rPr>
      </w:pPr>
    </w:p>
    <w:p w14:paraId="1D39A0E4" w14:textId="77777777" w:rsidR="00D12EF5" w:rsidRDefault="00D12EF5" w:rsidP="00AA628F">
      <w:pPr>
        <w:jc w:val="center"/>
        <w:rPr>
          <w:b/>
          <w:bCs/>
          <w:sz w:val="26"/>
          <w:szCs w:val="26"/>
        </w:rPr>
      </w:pPr>
    </w:p>
    <w:p w14:paraId="4E96FAD1" w14:textId="77777777" w:rsidR="00D12EF5" w:rsidRDefault="00D12EF5" w:rsidP="00AA628F">
      <w:pPr>
        <w:jc w:val="center"/>
        <w:rPr>
          <w:b/>
          <w:bCs/>
          <w:sz w:val="26"/>
          <w:szCs w:val="26"/>
        </w:rPr>
      </w:pPr>
    </w:p>
    <w:p w14:paraId="25909204" w14:textId="77777777" w:rsidR="00521C5E" w:rsidRPr="00521C5E" w:rsidRDefault="00521C5E" w:rsidP="00521C5E">
      <w:pPr>
        <w:ind w:right="-285"/>
        <w:jc w:val="right"/>
        <w:rPr>
          <w:sz w:val="26"/>
          <w:szCs w:val="26"/>
        </w:rPr>
      </w:pPr>
      <w:r w:rsidRPr="00521C5E">
        <w:rPr>
          <w:sz w:val="26"/>
          <w:szCs w:val="26"/>
        </w:rPr>
        <w:lastRenderedPageBreak/>
        <w:t>Приложение № 1</w:t>
      </w:r>
    </w:p>
    <w:p w14:paraId="363E6FE2" w14:textId="3BBBCB54" w:rsidR="00521C5E" w:rsidRPr="00521C5E" w:rsidRDefault="00521C5E" w:rsidP="00521C5E">
      <w:pPr>
        <w:ind w:right="-285"/>
        <w:jc w:val="right"/>
        <w:rPr>
          <w:sz w:val="26"/>
          <w:szCs w:val="26"/>
        </w:rPr>
      </w:pPr>
      <w:r w:rsidRPr="00521C5E">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sidR="00612966">
        <w:rPr>
          <w:sz w:val="26"/>
          <w:szCs w:val="26"/>
        </w:rPr>
        <w:t>Калевальского</w:t>
      </w:r>
      <w:r w:rsidRPr="00521C5E">
        <w:rPr>
          <w:sz w:val="26"/>
          <w:szCs w:val="26"/>
        </w:rPr>
        <w:t xml:space="preserve"> муниципального </w:t>
      </w:r>
      <w:r w:rsidR="00612966">
        <w:rPr>
          <w:sz w:val="26"/>
          <w:szCs w:val="26"/>
        </w:rPr>
        <w:t>района</w:t>
      </w:r>
      <w:r w:rsidRPr="00521C5E">
        <w:rPr>
          <w:sz w:val="26"/>
          <w:szCs w:val="26"/>
        </w:rPr>
        <w:t xml:space="preserve"> Республики Карелия площадки, сведения о которых не опубликованы в документах аэронавигационной информации</w:t>
      </w:r>
    </w:p>
    <w:p w14:paraId="1456EF12" w14:textId="77777777" w:rsidR="00521C5E" w:rsidRPr="00521C5E" w:rsidRDefault="00521C5E" w:rsidP="00521C5E">
      <w:pPr>
        <w:ind w:right="-285"/>
        <w:jc w:val="both"/>
        <w:rPr>
          <w:sz w:val="26"/>
          <w:szCs w:val="26"/>
        </w:rPr>
      </w:pPr>
      <w:r w:rsidRPr="00521C5E">
        <w:rPr>
          <w:sz w:val="26"/>
          <w:szCs w:val="26"/>
        </w:rPr>
        <w:t xml:space="preserve"> </w:t>
      </w:r>
    </w:p>
    <w:p w14:paraId="25C14236" w14:textId="77777777" w:rsidR="00521C5E" w:rsidRDefault="00521C5E" w:rsidP="00521C5E">
      <w:pPr>
        <w:ind w:right="-285"/>
        <w:jc w:val="right"/>
        <w:rPr>
          <w:sz w:val="26"/>
          <w:szCs w:val="26"/>
        </w:rPr>
      </w:pPr>
      <w:r w:rsidRPr="00521C5E">
        <w:rPr>
          <w:sz w:val="26"/>
          <w:szCs w:val="26"/>
        </w:rPr>
        <w:t xml:space="preserve">В администрацию </w:t>
      </w:r>
      <w:r>
        <w:rPr>
          <w:sz w:val="26"/>
          <w:szCs w:val="26"/>
        </w:rPr>
        <w:t>Калевальского</w:t>
      </w:r>
      <w:r w:rsidRPr="00521C5E">
        <w:rPr>
          <w:sz w:val="26"/>
          <w:szCs w:val="26"/>
        </w:rPr>
        <w:t xml:space="preserve"> муниципального </w:t>
      </w:r>
      <w:r>
        <w:rPr>
          <w:sz w:val="26"/>
          <w:szCs w:val="26"/>
        </w:rPr>
        <w:t>района</w:t>
      </w:r>
    </w:p>
    <w:tbl>
      <w:tblPr>
        <w:tblW w:w="8397" w:type="dxa"/>
        <w:tblInd w:w="1809" w:type="dxa"/>
        <w:tblLook w:val="04A0" w:firstRow="1" w:lastRow="0" w:firstColumn="1" w:lastColumn="0" w:noHBand="0" w:noVBand="1"/>
      </w:tblPr>
      <w:tblGrid>
        <w:gridCol w:w="8397"/>
      </w:tblGrid>
      <w:tr w:rsidR="00521C5E" w:rsidRPr="00521C5E" w14:paraId="0DB23F30" w14:textId="77777777" w:rsidTr="00521C5E">
        <w:tc>
          <w:tcPr>
            <w:tcW w:w="8397" w:type="dxa"/>
          </w:tcPr>
          <w:p w14:paraId="31BD31C5" w14:textId="1B72D626" w:rsidR="00521C5E" w:rsidRPr="00521C5E" w:rsidRDefault="00521C5E" w:rsidP="00521C5E">
            <w:pPr>
              <w:jc w:val="right"/>
              <w:rPr>
                <w:rFonts w:eastAsia="Arial"/>
                <w:sz w:val="26"/>
                <w:szCs w:val="26"/>
              </w:rPr>
            </w:pPr>
            <w:r w:rsidRPr="00521C5E">
              <w:rPr>
                <w:sz w:val="26"/>
                <w:szCs w:val="26"/>
              </w:rPr>
              <w:t>Республики Карелия от</w:t>
            </w:r>
            <w:r w:rsidRPr="00521C5E">
              <w:rPr>
                <w:rFonts w:eastAsia="Arial"/>
                <w:sz w:val="26"/>
                <w:szCs w:val="26"/>
              </w:rPr>
              <w:t xml:space="preserve"> </w:t>
            </w:r>
          </w:p>
          <w:p w14:paraId="422B2EE1" w14:textId="77777777" w:rsidR="00521C5E" w:rsidRPr="00521C5E" w:rsidRDefault="00521C5E" w:rsidP="00521C5E">
            <w:pPr>
              <w:jc w:val="right"/>
              <w:rPr>
                <w:rFonts w:eastAsia="Arial"/>
                <w:sz w:val="26"/>
                <w:szCs w:val="26"/>
              </w:rPr>
            </w:pPr>
            <w:r w:rsidRPr="00521C5E">
              <w:rPr>
                <w:rFonts w:eastAsia="Arial"/>
                <w:sz w:val="26"/>
                <w:szCs w:val="26"/>
              </w:rPr>
              <w:t>(Ф.И.О., должность заявителя с указанием полного официального наименования юридического лица *)</w:t>
            </w:r>
          </w:p>
        </w:tc>
      </w:tr>
      <w:tr w:rsidR="00521C5E" w:rsidRPr="00521C5E" w14:paraId="602D2AC7" w14:textId="77777777" w:rsidTr="00521C5E">
        <w:tc>
          <w:tcPr>
            <w:tcW w:w="8397" w:type="dxa"/>
          </w:tcPr>
          <w:p w14:paraId="4244B053" w14:textId="77777777" w:rsidR="00521C5E" w:rsidRPr="00521C5E" w:rsidRDefault="00521C5E" w:rsidP="00521C5E">
            <w:pPr>
              <w:jc w:val="right"/>
              <w:rPr>
                <w:rFonts w:eastAsia="Arial"/>
                <w:sz w:val="26"/>
                <w:szCs w:val="26"/>
              </w:rPr>
            </w:pPr>
            <w:r w:rsidRPr="00521C5E">
              <w:rPr>
                <w:rFonts w:eastAsia="Arial"/>
                <w:sz w:val="26"/>
                <w:szCs w:val="26"/>
              </w:rPr>
              <w:t>(документ, удостоверяющий личность заявителя: серия, номер, дата выдачи, кем выдан)</w:t>
            </w:r>
          </w:p>
        </w:tc>
      </w:tr>
      <w:tr w:rsidR="00521C5E" w:rsidRPr="00521C5E" w14:paraId="23343467" w14:textId="77777777" w:rsidTr="00521C5E">
        <w:tc>
          <w:tcPr>
            <w:tcW w:w="8397" w:type="dxa"/>
          </w:tcPr>
          <w:p w14:paraId="05D3A381" w14:textId="77777777" w:rsidR="00521C5E" w:rsidRPr="00521C5E" w:rsidRDefault="00521C5E" w:rsidP="00521C5E">
            <w:pPr>
              <w:jc w:val="right"/>
              <w:rPr>
                <w:rFonts w:eastAsia="Arial"/>
                <w:sz w:val="26"/>
                <w:szCs w:val="26"/>
              </w:rPr>
            </w:pPr>
            <w:r w:rsidRPr="00521C5E">
              <w:rPr>
                <w:rFonts w:eastAsia="Arial"/>
                <w:sz w:val="26"/>
                <w:szCs w:val="26"/>
              </w:rPr>
              <w:t>(адрес места жительства/местонахождение юридического лица)</w:t>
            </w:r>
          </w:p>
        </w:tc>
      </w:tr>
      <w:tr w:rsidR="00521C5E" w:rsidRPr="00521C5E" w14:paraId="1D5E1F26" w14:textId="77777777" w:rsidTr="00521C5E">
        <w:tc>
          <w:tcPr>
            <w:tcW w:w="8397" w:type="dxa"/>
          </w:tcPr>
          <w:p w14:paraId="24CB1129" w14:textId="77777777" w:rsidR="00521C5E" w:rsidRPr="00521C5E" w:rsidRDefault="00521C5E" w:rsidP="00521C5E">
            <w:pPr>
              <w:jc w:val="right"/>
              <w:rPr>
                <w:rFonts w:eastAsia="Arial"/>
                <w:sz w:val="26"/>
                <w:szCs w:val="26"/>
              </w:rPr>
            </w:pPr>
            <w:proofErr w:type="gramStart"/>
            <w:r w:rsidRPr="00521C5E">
              <w:rPr>
                <w:rFonts w:eastAsia="Arial"/>
                <w:sz w:val="26"/>
                <w:szCs w:val="26"/>
              </w:rPr>
              <w:t>телефон:_</w:t>
            </w:r>
            <w:proofErr w:type="gramEnd"/>
            <w:r w:rsidRPr="00521C5E">
              <w:rPr>
                <w:rFonts w:eastAsia="Arial"/>
                <w:sz w:val="26"/>
                <w:szCs w:val="26"/>
              </w:rPr>
              <w:t>___________________________________________</w:t>
            </w:r>
          </w:p>
        </w:tc>
      </w:tr>
      <w:tr w:rsidR="00521C5E" w:rsidRPr="00521C5E" w14:paraId="5A1D31DA" w14:textId="77777777" w:rsidTr="00521C5E">
        <w:tc>
          <w:tcPr>
            <w:tcW w:w="8397" w:type="dxa"/>
          </w:tcPr>
          <w:p w14:paraId="3EDDB2B2" w14:textId="54C6A3B8" w:rsidR="00521C5E" w:rsidRPr="00521C5E" w:rsidRDefault="00521C5E" w:rsidP="00521C5E">
            <w:pPr>
              <w:jc w:val="right"/>
              <w:rPr>
                <w:rFonts w:eastAsia="Arial"/>
                <w:sz w:val="26"/>
                <w:szCs w:val="26"/>
              </w:rPr>
            </w:pPr>
            <w:proofErr w:type="gramStart"/>
            <w:r w:rsidRPr="00521C5E">
              <w:rPr>
                <w:rFonts w:eastAsia="Arial"/>
                <w:sz w:val="26"/>
                <w:szCs w:val="26"/>
              </w:rPr>
              <w:t>факс:_</w:t>
            </w:r>
            <w:proofErr w:type="gramEnd"/>
            <w:r w:rsidRPr="00521C5E">
              <w:rPr>
                <w:rFonts w:eastAsia="Arial"/>
                <w:sz w:val="26"/>
                <w:szCs w:val="26"/>
              </w:rPr>
              <w:t>______________________________________________</w:t>
            </w:r>
          </w:p>
        </w:tc>
      </w:tr>
      <w:tr w:rsidR="00521C5E" w:rsidRPr="00521C5E" w14:paraId="19C15132" w14:textId="77777777" w:rsidTr="00521C5E">
        <w:tc>
          <w:tcPr>
            <w:tcW w:w="8397" w:type="dxa"/>
          </w:tcPr>
          <w:p w14:paraId="2D0E5435" w14:textId="227AA466" w:rsidR="00521C5E" w:rsidRPr="00521C5E" w:rsidRDefault="00521C5E" w:rsidP="00521C5E">
            <w:pPr>
              <w:jc w:val="right"/>
              <w:rPr>
                <w:rFonts w:eastAsia="Arial"/>
                <w:sz w:val="26"/>
                <w:szCs w:val="26"/>
              </w:rPr>
            </w:pPr>
            <w:proofErr w:type="spellStart"/>
            <w:proofErr w:type="gramStart"/>
            <w:r w:rsidRPr="00521C5E">
              <w:rPr>
                <w:rFonts w:eastAsia="Arial"/>
                <w:sz w:val="26"/>
                <w:szCs w:val="26"/>
              </w:rPr>
              <w:t>e-mail</w:t>
            </w:r>
            <w:proofErr w:type="spellEnd"/>
            <w:r w:rsidRPr="00521C5E">
              <w:rPr>
                <w:rFonts w:eastAsia="Arial"/>
                <w:sz w:val="26"/>
                <w:szCs w:val="26"/>
              </w:rPr>
              <w:t>:_</w:t>
            </w:r>
            <w:proofErr w:type="gramEnd"/>
            <w:r w:rsidRPr="00521C5E">
              <w:rPr>
                <w:rFonts w:eastAsia="Arial"/>
                <w:sz w:val="26"/>
                <w:szCs w:val="26"/>
              </w:rPr>
              <w:t>_____________________________________________</w:t>
            </w:r>
          </w:p>
        </w:tc>
      </w:tr>
    </w:tbl>
    <w:p w14:paraId="285499C5" w14:textId="77777777" w:rsidR="00521C5E" w:rsidRPr="00521C5E" w:rsidRDefault="00521C5E" w:rsidP="00521C5E">
      <w:pPr>
        <w:ind w:right="-285"/>
        <w:jc w:val="both"/>
        <w:rPr>
          <w:rFonts w:eastAsia="Arial"/>
          <w:sz w:val="26"/>
          <w:szCs w:val="26"/>
        </w:rPr>
      </w:pPr>
    </w:p>
    <w:p w14:paraId="509BF3A8" w14:textId="77777777" w:rsidR="00521C5E" w:rsidRPr="00521C5E" w:rsidRDefault="00521C5E" w:rsidP="00521C5E">
      <w:pPr>
        <w:ind w:right="-285"/>
        <w:jc w:val="both"/>
        <w:rPr>
          <w:sz w:val="26"/>
          <w:szCs w:val="26"/>
        </w:rPr>
      </w:pPr>
    </w:p>
    <w:p w14:paraId="09DF4CC0" w14:textId="77777777" w:rsidR="00521C5E" w:rsidRPr="00521C5E" w:rsidRDefault="00521C5E" w:rsidP="00521C5E">
      <w:pPr>
        <w:ind w:right="-285"/>
        <w:jc w:val="center"/>
        <w:rPr>
          <w:sz w:val="26"/>
          <w:szCs w:val="26"/>
        </w:rPr>
      </w:pPr>
      <w:r w:rsidRPr="00521C5E">
        <w:rPr>
          <w:sz w:val="26"/>
          <w:szCs w:val="26"/>
        </w:rPr>
        <w:t>ЗАЯВЛЕНИЕ</w:t>
      </w:r>
    </w:p>
    <w:p w14:paraId="5690179F" w14:textId="5D8071D4" w:rsidR="00521C5E" w:rsidRPr="00521C5E" w:rsidRDefault="00521C5E" w:rsidP="00521C5E">
      <w:pPr>
        <w:ind w:right="-285"/>
        <w:jc w:val="center"/>
        <w:rPr>
          <w:sz w:val="26"/>
          <w:szCs w:val="26"/>
        </w:rPr>
      </w:pPr>
      <w:r w:rsidRPr="00521C5E">
        <w:rPr>
          <w:sz w:val="26"/>
          <w:szCs w:val="26"/>
        </w:rPr>
        <w:t xml:space="preserve">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521C5E">
        <w:rPr>
          <w:sz w:val="26"/>
          <w:szCs w:val="26"/>
        </w:rPr>
        <w:t xml:space="preserve"> муниципального </w:t>
      </w:r>
      <w:r>
        <w:rPr>
          <w:sz w:val="26"/>
          <w:szCs w:val="26"/>
        </w:rPr>
        <w:t>района</w:t>
      </w:r>
      <w:r w:rsidRPr="00521C5E">
        <w:rPr>
          <w:sz w:val="26"/>
          <w:szCs w:val="26"/>
        </w:rPr>
        <w:t xml:space="preserve"> Республики Карелия площадки, сведения о которых не опубликованы в документах аэронавигационной информации</w:t>
      </w:r>
    </w:p>
    <w:p w14:paraId="70E71F9A" w14:textId="7723EF5A" w:rsidR="00521C5E" w:rsidRPr="00521C5E" w:rsidRDefault="00521C5E" w:rsidP="00521C5E">
      <w:pPr>
        <w:ind w:right="-285"/>
        <w:jc w:val="both"/>
        <w:rPr>
          <w:sz w:val="26"/>
          <w:szCs w:val="26"/>
        </w:rPr>
      </w:pPr>
    </w:p>
    <w:p w14:paraId="63B2F287" w14:textId="3AA61A11" w:rsidR="00612966" w:rsidRDefault="00521C5E" w:rsidP="00612966">
      <w:pPr>
        <w:ind w:right="-285" w:firstLine="567"/>
        <w:jc w:val="both"/>
      </w:pPr>
      <w:r w:rsidRPr="00521C5E">
        <w:rPr>
          <w:sz w:val="26"/>
          <w:szCs w:val="26"/>
        </w:rPr>
        <w:t xml:space="preserve">Прошу выдать разрешение на выполнение над территорией </w:t>
      </w:r>
      <w:r w:rsidR="000C19FB">
        <w:rPr>
          <w:sz w:val="26"/>
          <w:szCs w:val="26"/>
        </w:rPr>
        <w:t>Калевальского</w:t>
      </w:r>
      <w:r w:rsidRPr="00521C5E">
        <w:rPr>
          <w:sz w:val="26"/>
          <w:szCs w:val="26"/>
        </w:rPr>
        <w:t xml:space="preserve"> муниципального </w:t>
      </w:r>
      <w:r w:rsidR="000C19FB">
        <w:rPr>
          <w:sz w:val="26"/>
          <w:szCs w:val="26"/>
        </w:rPr>
        <w:t>района</w:t>
      </w:r>
      <w:r w:rsidRPr="00521C5E">
        <w:rPr>
          <w:sz w:val="26"/>
          <w:szCs w:val="26"/>
        </w:rPr>
        <w:t xml:space="preserve"> Республики Карелия:____________________________________________________________________________________________________________________________________________________</w:t>
      </w:r>
      <w:r w:rsidRPr="00521C5E">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полетов беспилотных летательных аппаратов, посадки (взлета) на площадку)</w:t>
      </w:r>
    </w:p>
    <w:p w14:paraId="74F5ADC8" w14:textId="489DAAEC" w:rsidR="00612966" w:rsidRDefault="00612966" w:rsidP="00521C5E">
      <w:pPr>
        <w:ind w:right="-285"/>
        <w:jc w:val="both"/>
        <w:rPr>
          <w:sz w:val="26"/>
          <w:szCs w:val="26"/>
        </w:rPr>
      </w:pPr>
      <w:r>
        <w:rPr>
          <w:sz w:val="26"/>
          <w:szCs w:val="26"/>
        </w:rPr>
        <w:t xml:space="preserve">с </w:t>
      </w:r>
      <w:r w:rsidR="00521C5E" w:rsidRPr="00521C5E">
        <w:rPr>
          <w:sz w:val="26"/>
          <w:szCs w:val="26"/>
        </w:rPr>
        <w:t>целью</w:t>
      </w:r>
      <w:r>
        <w:rPr>
          <w:sz w:val="26"/>
          <w:szCs w:val="26"/>
        </w:rPr>
        <w:t>:</w:t>
      </w:r>
      <w:r w:rsidR="00521C5E" w:rsidRPr="00521C5E">
        <w:rPr>
          <w:sz w:val="26"/>
          <w:szCs w:val="26"/>
        </w:rPr>
        <w:t>___________________________________________________________________________________________________________________________________________________________________________________________________________________</w:t>
      </w:r>
      <w:r>
        <w:rPr>
          <w:sz w:val="26"/>
          <w:szCs w:val="26"/>
        </w:rPr>
        <w:t>_________________</w:t>
      </w:r>
    </w:p>
    <w:p w14:paraId="4CDDC4CD" w14:textId="308838BE" w:rsidR="00521C5E" w:rsidRPr="00521C5E" w:rsidRDefault="00521C5E" w:rsidP="00521C5E">
      <w:pPr>
        <w:ind w:right="-285"/>
        <w:jc w:val="both"/>
        <w:rPr>
          <w:sz w:val="26"/>
          <w:szCs w:val="26"/>
        </w:rPr>
      </w:pPr>
      <w:r w:rsidRPr="00521C5E">
        <w:rPr>
          <w:sz w:val="26"/>
          <w:szCs w:val="26"/>
        </w:rPr>
        <w:t>на воздушном судне: ______________________________________________________________________________</w:t>
      </w:r>
    </w:p>
    <w:p w14:paraId="72D3DA77" w14:textId="59AFA23A" w:rsidR="00521C5E" w:rsidRPr="00521C5E" w:rsidRDefault="00521C5E" w:rsidP="00612966">
      <w:pPr>
        <w:ind w:right="-285"/>
        <w:jc w:val="center"/>
      </w:pPr>
      <w:r w:rsidRPr="00521C5E">
        <w:t>(указать количество и тип воздушных судов, государственный регистрационный опознавательный</w:t>
      </w:r>
    </w:p>
    <w:p w14:paraId="4470F9F2" w14:textId="64CF37F1" w:rsidR="00521C5E" w:rsidRPr="00521C5E" w:rsidRDefault="00521C5E" w:rsidP="00612966">
      <w:pPr>
        <w:ind w:right="-285"/>
        <w:jc w:val="center"/>
      </w:pPr>
      <w:r w:rsidRPr="00521C5E">
        <w:rPr>
          <w:sz w:val="26"/>
          <w:szCs w:val="26"/>
        </w:rPr>
        <w:t xml:space="preserve">______________________________________________________________________________ </w:t>
      </w:r>
      <w:r w:rsidRPr="00521C5E">
        <w:t>знак воздушного судна, заводской номер (при наличии) и принадлежность воздушного судна)</w:t>
      </w:r>
    </w:p>
    <w:p w14:paraId="3D31965A" w14:textId="7CA20C16" w:rsidR="00521C5E" w:rsidRPr="00521C5E" w:rsidRDefault="00521C5E" w:rsidP="00521C5E">
      <w:pPr>
        <w:ind w:right="-285"/>
        <w:jc w:val="both"/>
        <w:rPr>
          <w:sz w:val="26"/>
          <w:szCs w:val="26"/>
        </w:rPr>
      </w:pPr>
    </w:p>
    <w:p w14:paraId="3261C194" w14:textId="77777777" w:rsidR="00521C5E" w:rsidRPr="00521C5E" w:rsidRDefault="00521C5E" w:rsidP="00521C5E">
      <w:pPr>
        <w:ind w:right="-285" w:firstLine="567"/>
        <w:jc w:val="both"/>
        <w:rPr>
          <w:sz w:val="26"/>
          <w:szCs w:val="26"/>
        </w:rPr>
      </w:pPr>
      <w:r w:rsidRPr="00521C5E">
        <w:rPr>
          <w:sz w:val="26"/>
          <w:szCs w:val="26"/>
        </w:rPr>
        <w:t>Место использования воздушного пространства (посадки (взлета):</w:t>
      </w:r>
    </w:p>
    <w:p w14:paraId="6B4C1E29" w14:textId="3D1F7D1B" w:rsidR="00521C5E" w:rsidRPr="00521C5E" w:rsidRDefault="00521C5E" w:rsidP="00521C5E">
      <w:pPr>
        <w:ind w:right="-285"/>
        <w:jc w:val="both"/>
        <w:rPr>
          <w:sz w:val="26"/>
          <w:szCs w:val="26"/>
        </w:rPr>
      </w:pPr>
      <w:r w:rsidRPr="00521C5E">
        <w:rPr>
          <w:sz w:val="26"/>
          <w:szCs w:val="26"/>
        </w:rPr>
        <w:t>______________________________________________________________________________</w:t>
      </w:r>
    </w:p>
    <w:p w14:paraId="622DEB1A" w14:textId="41B8DECC" w:rsidR="00521C5E" w:rsidRPr="00521C5E" w:rsidRDefault="00521C5E" w:rsidP="00521C5E">
      <w:pPr>
        <w:ind w:right="-285"/>
        <w:jc w:val="both"/>
        <w:rPr>
          <w:sz w:val="26"/>
          <w:szCs w:val="26"/>
        </w:rPr>
      </w:pPr>
      <w:r w:rsidRPr="00521C5E">
        <w:rPr>
          <w:sz w:val="26"/>
          <w:szCs w:val="26"/>
        </w:rPr>
        <w:t>______________________________________________________________________________________</w:t>
      </w:r>
      <w:r>
        <w:rPr>
          <w:sz w:val="26"/>
          <w:szCs w:val="26"/>
        </w:rPr>
        <w:t>______________________________________________________________________</w:t>
      </w:r>
    </w:p>
    <w:p w14:paraId="16A126FB" w14:textId="77777777" w:rsidR="00521C5E" w:rsidRPr="00521C5E" w:rsidRDefault="00521C5E" w:rsidP="00612966">
      <w:pPr>
        <w:ind w:right="-285"/>
        <w:jc w:val="center"/>
      </w:pPr>
      <w:r w:rsidRPr="00521C5E">
        <w:lastRenderedPageBreak/>
        <w:t>(район проведения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привязного аэростата, полетов беспилотных летательных аппаратов)</w:t>
      </w:r>
    </w:p>
    <w:p w14:paraId="3F611931" w14:textId="41EF7D43" w:rsidR="00521C5E" w:rsidRPr="00521C5E" w:rsidRDefault="00521C5E" w:rsidP="00521C5E">
      <w:pPr>
        <w:ind w:right="-285"/>
        <w:jc w:val="both"/>
        <w:rPr>
          <w:sz w:val="26"/>
          <w:szCs w:val="26"/>
        </w:rPr>
      </w:pPr>
    </w:p>
    <w:p w14:paraId="07BB328D" w14:textId="7DA38EC8" w:rsidR="00521C5E" w:rsidRPr="00521C5E" w:rsidRDefault="00521C5E" w:rsidP="00521C5E">
      <w:pPr>
        <w:ind w:right="-285" w:firstLine="567"/>
        <w:jc w:val="both"/>
        <w:rPr>
          <w:sz w:val="26"/>
          <w:szCs w:val="26"/>
        </w:rPr>
      </w:pPr>
      <w:r w:rsidRPr="00521C5E">
        <w:rPr>
          <w:sz w:val="26"/>
          <w:szCs w:val="26"/>
        </w:rPr>
        <w:t>Срок использования воздушного пространства: дата начала использования - "__" ______________ 20__</w:t>
      </w:r>
      <w:r>
        <w:rPr>
          <w:sz w:val="26"/>
          <w:szCs w:val="26"/>
        </w:rPr>
        <w:t>_</w:t>
      </w:r>
      <w:r w:rsidRPr="00521C5E">
        <w:rPr>
          <w:sz w:val="26"/>
          <w:szCs w:val="26"/>
        </w:rPr>
        <w:t xml:space="preserve"> года, дата окончания использования - "__" ________________ 20__ года </w:t>
      </w:r>
    </w:p>
    <w:p w14:paraId="338EFE1A" w14:textId="630F1A3B" w:rsidR="00521C5E" w:rsidRPr="00521C5E" w:rsidRDefault="00521C5E" w:rsidP="00521C5E">
      <w:pPr>
        <w:ind w:right="-285" w:firstLine="567"/>
        <w:jc w:val="both"/>
        <w:rPr>
          <w:sz w:val="26"/>
          <w:szCs w:val="26"/>
        </w:rPr>
      </w:pPr>
      <w:r w:rsidRPr="00521C5E">
        <w:rPr>
          <w:sz w:val="26"/>
          <w:szCs w:val="26"/>
        </w:rPr>
        <w:t>Время использования воздушного пространства (посадки (взлета</w:t>
      </w:r>
      <w:proofErr w:type="gramStart"/>
      <w:r w:rsidRPr="00521C5E">
        <w:rPr>
          <w:sz w:val="26"/>
          <w:szCs w:val="26"/>
        </w:rPr>
        <w:t>):_</w:t>
      </w:r>
      <w:proofErr w:type="gramEnd"/>
      <w:r w:rsidRPr="00521C5E">
        <w:rPr>
          <w:sz w:val="26"/>
          <w:szCs w:val="26"/>
        </w:rPr>
        <w:t>_____________________________</w:t>
      </w:r>
      <w:r>
        <w:rPr>
          <w:sz w:val="26"/>
          <w:szCs w:val="26"/>
        </w:rPr>
        <w:t>________________________________________________</w:t>
      </w:r>
    </w:p>
    <w:p w14:paraId="0FB6EBBD" w14:textId="77777777" w:rsidR="00521C5E" w:rsidRPr="00521C5E" w:rsidRDefault="00521C5E" w:rsidP="00521C5E">
      <w:pPr>
        <w:ind w:right="-285"/>
        <w:jc w:val="both"/>
        <w:rPr>
          <w:sz w:val="26"/>
          <w:szCs w:val="26"/>
        </w:rPr>
      </w:pPr>
      <w:r w:rsidRPr="00521C5E">
        <w:rPr>
          <w:sz w:val="26"/>
          <w:szCs w:val="26"/>
        </w:rPr>
        <w:t>Дневное/ночное</w:t>
      </w:r>
    </w:p>
    <w:p w14:paraId="461A8B79" w14:textId="5E5065B4" w:rsidR="00521C5E" w:rsidRPr="00521C5E" w:rsidRDefault="00521C5E" w:rsidP="00521C5E">
      <w:pPr>
        <w:ind w:right="-285"/>
        <w:jc w:val="both"/>
        <w:rPr>
          <w:sz w:val="26"/>
          <w:szCs w:val="26"/>
        </w:rPr>
      </w:pPr>
      <w:r w:rsidRPr="00521C5E">
        <w:rPr>
          <w:sz w:val="26"/>
          <w:szCs w:val="26"/>
        </w:rPr>
        <w:t xml:space="preserve">планируемое время начала - __ час. __ мин. планируемое время окончания - __ час. __ мин. </w:t>
      </w:r>
    </w:p>
    <w:p w14:paraId="69411D77" w14:textId="098001B8" w:rsidR="00521C5E" w:rsidRPr="00521C5E" w:rsidRDefault="00521C5E" w:rsidP="00521C5E">
      <w:pPr>
        <w:ind w:right="-285"/>
        <w:jc w:val="both"/>
        <w:rPr>
          <w:sz w:val="26"/>
          <w:szCs w:val="26"/>
        </w:rPr>
      </w:pPr>
      <w:r w:rsidRPr="00521C5E">
        <w:rPr>
          <w:sz w:val="26"/>
          <w:szCs w:val="26"/>
        </w:rPr>
        <w:t>Приложение: ____________________________________________________________________________________________________________________________________________________________________________</w:t>
      </w:r>
      <w:r w:rsidR="00612966">
        <w:rPr>
          <w:sz w:val="26"/>
          <w:szCs w:val="26"/>
        </w:rPr>
        <w:t>______________________________________________________________</w:t>
      </w:r>
    </w:p>
    <w:p w14:paraId="0214567F" w14:textId="77777777" w:rsidR="00521C5E" w:rsidRPr="00521C5E" w:rsidRDefault="00521C5E" w:rsidP="00521C5E">
      <w:pPr>
        <w:ind w:right="-285" w:firstLine="567"/>
        <w:jc w:val="both"/>
        <w:rPr>
          <w:sz w:val="26"/>
          <w:szCs w:val="26"/>
        </w:rPr>
      </w:pPr>
      <w:r w:rsidRPr="00521C5E">
        <w:rPr>
          <w:sz w:val="26"/>
          <w:szCs w:val="26"/>
        </w:rPr>
        <w:t>Результат рассмотрения заявления прошу выдать на руки, направить почтовым отправлением по вышеуказанному адресу, дополнительно направить по электронной почте в форме электронного документа. (указать эл. почту) (нужное подчеркнуть).</w:t>
      </w:r>
    </w:p>
    <w:p w14:paraId="6146E7B4" w14:textId="77777777" w:rsidR="00521C5E" w:rsidRPr="00521C5E" w:rsidRDefault="00521C5E" w:rsidP="00521C5E">
      <w:pPr>
        <w:ind w:right="-285"/>
        <w:jc w:val="both"/>
        <w:rPr>
          <w:sz w:val="26"/>
          <w:szCs w:val="26"/>
        </w:rPr>
      </w:pPr>
    </w:p>
    <w:p w14:paraId="7833CC9D" w14:textId="77777777" w:rsidR="00521C5E" w:rsidRPr="00521C5E" w:rsidRDefault="00521C5E" w:rsidP="00521C5E">
      <w:pPr>
        <w:ind w:right="-285" w:firstLine="567"/>
        <w:jc w:val="both"/>
        <w:rPr>
          <w:sz w:val="26"/>
          <w:szCs w:val="26"/>
        </w:rPr>
      </w:pPr>
      <w:r w:rsidRPr="00521C5E">
        <w:rPr>
          <w:sz w:val="26"/>
          <w:szCs w:val="26"/>
        </w:rPr>
        <w:t>Сообщаю, что в соответствии с Федеральным законом от 27 июля 2006 года №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14:paraId="763DAD46" w14:textId="77777777" w:rsidR="00521C5E" w:rsidRPr="00521C5E" w:rsidRDefault="00521C5E" w:rsidP="00521C5E">
      <w:pPr>
        <w:ind w:right="-285"/>
        <w:jc w:val="both"/>
        <w:rPr>
          <w:sz w:val="26"/>
          <w:szCs w:val="26"/>
        </w:rPr>
      </w:pPr>
      <w:r w:rsidRPr="00521C5E">
        <w:rPr>
          <w:sz w:val="26"/>
          <w:szCs w:val="26"/>
        </w:rPr>
        <w:t xml:space="preserve"> </w:t>
      </w:r>
    </w:p>
    <w:p w14:paraId="372D5B94" w14:textId="1E5AAB8D" w:rsidR="00521C5E" w:rsidRPr="00521C5E" w:rsidRDefault="00521C5E" w:rsidP="00521C5E">
      <w:pPr>
        <w:ind w:right="-285"/>
        <w:jc w:val="both"/>
        <w:rPr>
          <w:sz w:val="26"/>
          <w:szCs w:val="26"/>
        </w:rPr>
      </w:pPr>
      <w:r w:rsidRPr="00521C5E">
        <w:rPr>
          <w:sz w:val="26"/>
          <w:szCs w:val="26"/>
        </w:rPr>
        <w:t xml:space="preserve">"__" ________________ 20__ года </w:t>
      </w:r>
      <w:r>
        <w:rPr>
          <w:sz w:val="26"/>
          <w:szCs w:val="26"/>
        </w:rPr>
        <w:t xml:space="preserve">                  </w:t>
      </w:r>
      <w:r w:rsidRPr="00521C5E">
        <w:rPr>
          <w:sz w:val="26"/>
          <w:szCs w:val="26"/>
        </w:rPr>
        <w:t>_______________________________________</w:t>
      </w:r>
    </w:p>
    <w:p w14:paraId="621F0E10" w14:textId="282FD054" w:rsidR="00521C5E" w:rsidRPr="00521C5E" w:rsidRDefault="00521C5E" w:rsidP="00521C5E">
      <w:pPr>
        <w:ind w:right="-285"/>
        <w:jc w:val="both"/>
      </w:pPr>
      <w:r>
        <w:t xml:space="preserve">          </w:t>
      </w:r>
      <w:r w:rsidRPr="00521C5E">
        <w:t>(дата подачи заявления)</w:t>
      </w:r>
      <w:r w:rsidRPr="00521C5E">
        <w:tab/>
      </w:r>
      <w:r w:rsidRPr="00521C5E">
        <w:tab/>
      </w:r>
      <w:r w:rsidRPr="00521C5E">
        <w:tab/>
      </w:r>
      <w:r w:rsidRPr="00521C5E">
        <w:tab/>
        <w:t xml:space="preserve">                  </w:t>
      </w:r>
      <w:r>
        <w:t xml:space="preserve">                                </w:t>
      </w:r>
      <w:proofErr w:type="gramStart"/>
      <w:r>
        <w:t xml:space="preserve">  </w:t>
      </w:r>
      <w:r w:rsidRPr="00521C5E">
        <w:t xml:space="preserve"> (</w:t>
      </w:r>
      <w:proofErr w:type="gramEnd"/>
      <w:r w:rsidRPr="00521C5E">
        <w:t>подпись, расшифровка)</w:t>
      </w:r>
    </w:p>
    <w:p w14:paraId="5C6B58B9" w14:textId="4D57FDE2" w:rsidR="00521C5E" w:rsidRDefault="00521C5E" w:rsidP="00521C5E">
      <w:pPr>
        <w:ind w:right="-285"/>
        <w:jc w:val="both"/>
        <w:rPr>
          <w:sz w:val="26"/>
          <w:szCs w:val="26"/>
        </w:rPr>
      </w:pPr>
    </w:p>
    <w:p w14:paraId="5C015CEE" w14:textId="77777777" w:rsidR="00521C5E" w:rsidRDefault="00521C5E" w:rsidP="00521C5E">
      <w:pPr>
        <w:ind w:right="-285"/>
        <w:jc w:val="both"/>
        <w:rPr>
          <w:sz w:val="26"/>
          <w:szCs w:val="26"/>
        </w:rPr>
      </w:pPr>
    </w:p>
    <w:p w14:paraId="137572D1" w14:textId="77777777" w:rsidR="00521C5E" w:rsidRDefault="00521C5E" w:rsidP="00521C5E">
      <w:pPr>
        <w:ind w:right="-285"/>
        <w:jc w:val="both"/>
        <w:rPr>
          <w:sz w:val="26"/>
          <w:szCs w:val="26"/>
        </w:rPr>
      </w:pPr>
    </w:p>
    <w:p w14:paraId="0F4F3C0A" w14:textId="77777777" w:rsidR="00521C5E" w:rsidRDefault="00521C5E" w:rsidP="00521C5E">
      <w:pPr>
        <w:ind w:right="-285"/>
        <w:jc w:val="both"/>
        <w:rPr>
          <w:sz w:val="26"/>
          <w:szCs w:val="26"/>
        </w:rPr>
      </w:pPr>
    </w:p>
    <w:p w14:paraId="53592653" w14:textId="77777777" w:rsidR="00521C5E" w:rsidRDefault="00521C5E" w:rsidP="00521C5E">
      <w:pPr>
        <w:ind w:right="-285"/>
        <w:jc w:val="both"/>
        <w:rPr>
          <w:sz w:val="26"/>
          <w:szCs w:val="26"/>
        </w:rPr>
      </w:pPr>
    </w:p>
    <w:p w14:paraId="538117B3" w14:textId="77777777" w:rsidR="00521C5E" w:rsidRDefault="00521C5E" w:rsidP="00521C5E">
      <w:pPr>
        <w:ind w:right="-285"/>
        <w:jc w:val="both"/>
        <w:rPr>
          <w:sz w:val="26"/>
          <w:szCs w:val="26"/>
        </w:rPr>
      </w:pPr>
    </w:p>
    <w:p w14:paraId="63C05DF5" w14:textId="77777777" w:rsidR="00521C5E" w:rsidRDefault="00521C5E" w:rsidP="00521C5E">
      <w:pPr>
        <w:ind w:right="-285"/>
        <w:jc w:val="both"/>
        <w:rPr>
          <w:sz w:val="26"/>
          <w:szCs w:val="26"/>
        </w:rPr>
      </w:pPr>
    </w:p>
    <w:p w14:paraId="125FF836" w14:textId="77777777" w:rsidR="00521C5E" w:rsidRDefault="00521C5E" w:rsidP="00521C5E">
      <w:pPr>
        <w:ind w:right="-285"/>
        <w:jc w:val="both"/>
        <w:rPr>
          <w:sz w:val="26"/>
          <w:szCs w:val="26"/>
        </w:rPr>
      </w:pPr>
    </w:p>
    <w:p w14:paraId="589C1118" w14:textId="77777777" w:rsidR="00521C5E" w:rsidRPr="00521C5E" w:rsidRDefault="00521C5E" w:rsidP="00521C5E">
      <w:pPr>
        <w:ind w:right="-285"/>
        <w:jc w:val="both"/>
        <w:rPr>
          <w:sz w:val="26"/>
          <w:szCs w:val="26"/>
        </w:rPr>
      </w:pPr>
    </w:p>
    <w:p w14:paraId="1D37940A" w14:textId="77777777" w:rsidR="00521C5E" w:rsidRPr="00521C5E" w:rsidRDefault="00521C5E" w:rsidP="00521C5E">
      <w:pPr>
        <w:ind w:right="-285"/>
        <w:jc w:val="both"/>
        <w:rPr>
          <w:sz w:val="26"/>
          <w:szCs w:val="26"/>
        </w:rPr>
      </w:pPr>
    </w:p>
    <w:p w14:paraId="05BBAC6E" w14:textId="77777777" w:rsidR="00521C5E" w:rsidRDefault="00521C5E" w:rsidP="00521C5E">
      <w:pPr>
        <w:ind w:right="-285"/>
        <w:jc w:val="both"/>
        <w:rPr>
          <w:sz w:val="26"/>
          <w:szCs w:val="26"/>
        </w:rPr>
      </w:pPr>
    </w:p>
    <w:p w14:paraId="5DB8E49E" w14:textId="77777777" w:rsidR="00521C5E" w:rsidRDefault="00521C5E" w:rsidP="00521C5E">
      <w:pPr>
        <w:ind w:right="-285"/>
        <w:jc w:val="both"/>
        <w:rPr>
          <w:sz w:val="26"/>
          <w:szCs w:val="26"/>
        </w:rPr>
      </w:pPr>
    </w:p>
    <w:p w14:paraId="164B802E" w14:textId="77777777" w:rsidR="00521C5E" w:rsidRDefault="00521C5E" w:rsidP="00521C5E">
      <w:pPr>
        <w:ind w:right="-285"/>
        <w:jc w:val="both"/>
        <w:rPr>
          <w:sz w:val="26"/>
          <w:szCs w:val="26"/>
        </w:rPr>
      </w:pPr>
    </w:p>
    <w:p w14:paraId="193BF318" w14:textId="77777777" w:rsidR="00521C5E" w:rsidRDefault="00521C5E" w:rsidP="00521C5E">
      <w:pPr>
        <w:ind w:right="-285"/>
        <w:jc w:val="both"/>
        <w:rPr>
          <w:sz w:val="26"/>
          <w:szCs w:val="26"/>
        </w:rPr>
      </w:pPr>
    </w:p>
    <w:p w14:paraId="3CA3A11C" w14:textId="77777777" w:rsidR="00521C5E" w:rsidRDefault="00521C5E" w:rsidP="00521C5E">
      <w:pPr>
        <w:ind w:right="-285"/>
        <w:jc w:val="both"/>
        <w:rPr>
          <w:sz w:val="26"/>
          <w:szCs w:val="26"/>
        </w:rPr>
      </w:pPr>
    </w:p>
    <w:p w14:paraId="0106CDA5" w14:textId="77777777" w:rsidR="00521C5E" w:rsidRDefault="00521C5E" w:rsidP="00521C5E">
      <w:pPr>
        <w:ind w:right="-285"/>
        <w:jc w:val="both"/>
        <w:rPr>
          <w:sz w:val="26"/>
          <w:szCs w:val="26"/>
        </w:rPr>
      </w:pPr>
    </w:p>
    <w:p w14:paraId="4DC9DA94" w14:textId="77777777" w:rsidR="00521C5E" w:rsidRDefault="00521C5E" w:rsidP="00521C5E">
      <w:pPr>
        <w:ind w:right="-285"/>
        <w:jc w:val="both"/>
        <w:rPr>
          <w:sz w:val="26"/>
          <w:szCs w:val="26"/>
        </w:rPr>
      </w:pPr>
    </w:p>
    <w:p w14:paraId="6789D5AC" w14:textId="77777777" w:rsidR="00521C5E" w:rsidRDefault="00521C5E" w:rsidP="00521C5E">
      <w:pPr>
        <w:ind w:right="-285"/>
        <w:jc w:val="both"/>
        <w:rPr>
          <w:sz w:val="26"/>
          <w:szCs w:val="26"/>
        </w:rPr>
      </w:pPr>
    </w:p>
    <w:p w14:paraId="2D5D5330" w14:textId="77777777" w:rsidR="00521C5E" w:rsidRDefault="00521C5E" w:rsidP="00521C5E">
      <w:pPr>
        <w:ind w:right="-285"/>
        <w:jc w:val="both"/>
        <w:rPr>
          <w:sz w:val="26"/>
          <w:szCs w:val="26"/>
        </w:rPr>
      </w:pPr>
    </w:p>
    <w:p w14:paraId="58A64C78" w14:textId="77777777" w:rsidR="00521C5E" w:rsidRDefault="00521C5E" w:rsidP="00521C5E">
      <w:pPr>
        <w:ind w:right="-285"/>
        <w:jc w:val="both"/>
        <w:rPr>
          <w:sz w:val="26"/>
          <w:szCs w:val="26"/>
        </w:rPr>
      </w:pPr>
    </w:p>
    <w:p w14:paraId="1FC4682B" w14:textId="77777777" w:rsidR="00521C5E" w:rsidRDefault="00521C5E" w:rsidP="00521C5E">
      <w:pPr>
        <w:ind w:right="-285"/>
        <w:jc w:val="both"/>
        <w:rPr>
          <w:sz w:val="26"/>
          <w:szCs w:val="26"/>
        </w:rPr>
      </w:pPr>
    </w:p>
    <w:p w14:paraId="549D1171" w14:textId="77777777" w:rsidR="00521C5E" w:rsidRDefault="00521C5E" w:rsidP="00521C5E">
      <w:pPr>
        <w:ind w:right="-285"/>
        <w:jc w:val="both"/>
        <w:rPr>
          <w:sz w:val="26"/>
          <w:szCs w:val="26"/>
        </w:rPr>
      </w:pPr>
    </w:p>
    <w:p w14:paraId="2E863B48" w14:textId="77777777" w:rsidR="00612966" w:rsidRDefault="00612966" w:rsidP="00612966">
      <w:pPr>
        <w:suppressAutoHyphens w:val="0"/>
        <w:jc w:val="right"/>
        <w:rPr>
          <w:w w:val="80"/>
          <w:sz w:val="28"/>
          <w:szCs w:val="28"/>
        </w:rPr>
      </w:pPr>
    </w:p>
    <w:p w14:paraId="1A30DAD9" w14:textId="77777777" w:rsidR="00612966" w:rsidRDefault="00612966" w:rsidP="00612966">
      <w:pPr>
        <w:suppressAutoHyphens w:val="0"/>
        <w:jc w:val="right"/>
        <w:rPr>
          <w:w w:val="80"/>
          <w:sz w:val="28"/>
          <w:szCs w:val="28"/>
        </w:rPr>
      </w:pPr>
    </w:p>
    <w:p w14:paraId="78962532" w14:textId="77777777" w:rsidR="00612966" w:rsidRDefault="00612966" w:rsidP="00612966">
      <w:pPr>
        <w:suppressAutoHyphens w:val="0"/>
        <w:jc w:val="right"/>
        <w:rPr>
          <w:w w:val="80"/>
          <w:sz w:val="28"/>
          <w:szCs w:val="28"/>
        </w:rPr>
      </w:pPr>
    </w:p>
    <w:p w14:paraId="6D8CB563" w14:textId="331DE387" w:rsidR="00612966" w:rsidRPr="00612966" w:rsidRDefault="00612966" w:rsidP="00612966">
      <w:pPr>
        <w:ind w:right="-285"/>
        <w:jc w:val="right"/>
        <w:rPr>
          <w:sz w:val="26"/>
          <w:szCs w:val="26"/>
        </w:rPr>
      </w:pPr>
      <w:r w:rsidRPr="00612966">
        <w:rPr>
          <w:sz w:val="26"/>
          <w:szCs w:val="26"/>
        </w:rPr>
        <w:lastRenderedPageBreak/>
        <w:t>Приложение № 2</w:t>
      </w:r>
    </w:p>
    <w:p w14:paraId="4A17797F" w14:textId="2E7426E4" w:rsidR="00612966" w:rsidRPr="00612966" w:rsidRDefault="00612966" w:rsidP="00612966">
      <w:pPr>
        <w:ind w:right="-285"/>
        <w:jc w:val="right"/>
        <w:rPr>
          <w:sz w:val="26"/>
          <w:szCs w:val="26"/>
        </w:rPr>
      </w:pPr>
      <w:r w:rsidRPr="00612966">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612966">
        <w:rPr>
          <w:sz w:val="26"/>
          <w:szCs w:val="26"/>
        </w:rPr>
        <w:t xml:space="preserve"> муниципального </w:t>
      </w:r>
      <w:r>
        <w:rPr>
          <w:sz w:val="26"/>
          <w:szCs w:val="26"/>
        </w:rPr>
        <w:t>района</w:t>
      </w:r>
      <w:r w:rsidRPr="00612966">
        <w:rPr>
          <w:sz w:val="26"/>
          <w:szCs w:val="26"/>
        </w:rPr>
        <w:t xml:space="preserve"> Республики Карелия площадки, сведения о которых не опубликованы в документах аэронавигационной информации</w:t>
      </w:r>
    </w:p>
    <w:p w14:paraId="019CD196" w14:textId="77777777" w:rsidR="00612966" w:rsidRPr="00612966" w:rsidRDefault="00612966" w:rsidP="00612966">
      <w:pPr>
        <w:ind w:right="-285"/>
        <w:jc w:val="both"/>
        <w:rPr>
          <w:sz w:val="26"/>
          <w:szCs w:val="26"/>
        </w:rPr>
      </w:pPr>
      <w:r w:rsidRPr="00612966">
        <w:rPr>
          <w:sz w:val="26"/>
          <w:szCs w:val="26"/>
        </w:rPr>
        <w:t xml:space="preserve"> </w:t>
      </w:r>
    </w:p>
    <w:p w14:paraId="78210FCD" w14:textId="77777777" w:rsidR="00612966" w:rsidRPr="00612966" w:rsidRDefault="00612966" w:rsidP="00612966">
      <w:pPr>
        <w:ind w:right="-285"/>
        <w:jc w:val="center"/>
        <w:rPr>
          <w:sz w:val="26"/>
          <w:szCs w:val="26"/>
        </w:rPr>
      </w:pPr>
      <w:r w:rsidRPr="00612966">
        <w:rPr>
          <w:sz w:val="26"/>
          <w:szCs w:val="26"/>
        </w:rPr>
        <w:t>РАЗРЕШЕНИЕ на выполнение</w:t>
      </w:r>
    </w:p>
    <w:p w14:paraId="2768210A" w14:textId="45069425" w:rsidR="00612966" w:rsidRPr="00612966" w:rsidRDefault="00612966" w:rsidP="00612966">
      <w:pPr>
        <w:ind w:right="-285"/>
        <w:jc w:val="both"/>
        <w:rPr>
          <w:sz w:val="26"/>
          <w:szCs w:val="26"/>
        </w:rPr>
      </w:pPr>
      <w:r w:rsidRPr="00612966">
        <w:rPr>
          <w:sz w:val="26"/>
          <w:szCs w:val="26"/>
        </w:rPr>
        <w:t>______________________________________________________________________________ ______________________________________________________________________________</w:t>
      </w:r>
    </w:p>
    <w:p w14:paraId="60C83B7F" w14:textId="77777777" w:rsidR="00612966" w:rsidRPr="00612966" w:rsidRDefault="00612966" w:rsidP="00612966">
      <w:pPr>
        <w:ind w:right="-285"/>
        <w:jc w:val="both"/>
        <w:rPr>
          <w:sz w:val="26"/>
          <w:szCs w:val="26"/>
        </w:rPr>
      </w:pPr>
      <w:r w:rsidRPr="00612966">
        <w:rPr>
          <w:sz w:val="26"/>
          <w:szCs w:val="26"/>
        </w:rPr>
        <w:t>рег. № ________ "__"________________ 20__ г.</w:t>
      </w:r>
    </w:p>
    <w:p w14:paraId="7C9F602F" w14:textId="77777777" w:rsidR="00612966" w:rsidRPr="00612966" w:rsidRDefault="00612966" w:rsidP="00612966">
      <w:pPr>
        <w:ind w:right="-285"/>
        <w:jc w:val="both"/>
        <w:rPr>
          <w:sz w:val="26"/>
          <w:szCs w:val="26"/>
        </w:rPr>
      </w:pPr>
      <w:r w:rsidRPr="00612966">
        <w:rPr>
          <w:sz w:val="26"/>
          <w:szCs w:val="26"/>
        </w:rPr>
        <w:t xml:space="preserve"> </w:t>
      </w:r>
    </w:p>
    <w:p w14:paraId="0939DE3E" w14:textId="05F5640E" w:rsidR="00612966" w:rsidRPr="00612966" w:rsidRDefault="00612966" w:rsidP="00612966">
      <w:pPr>
        <w:ind w:right="-285" w:firstLine="567"/>
        <w:jc w:val="both"/>
        <w:rPr>
          <w:sz w:val="26"/>
          <w:szCs w:val="26"/>
        </w:rPr>
      </w:pPr>
      <w:r w:rsidRPr="00612966">
        <w:rPr>
          <w:sz w:val="26"/>
          <w:szCs w:val="26"/>
        </w:rPr>
        <w:t xml:space="preserve">Рассмотрев заявление от "__" ________________ 20__ г. № ____________,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w:t>
      </w:r>
      <w:r w:rsidR="00AC18DA">
        <w:rPr>
          <w:sz w:val="26"/>
          <w:szCs w:val="26"/>
        </w:rPr>
        <w:t>Калевальского</w:t>
      </w:r>
      <w:r w:rsidRPr="00612966">
        <w:rPr>
          <w:sz w:val="26"/>
          <w:szCs w:val="26"/>
        </w:rPr>
        <w:t xml:space="preserve"> муниципального </w:t>
      </w:r>
      <w:r w:rsidR="00AC18DA">
        <w:rPr>
          <w:sz w:val="26"/>
          <w:szCs w:val="26"/>
        </w:rPr>
        <w:t>района</w:t>
      </w:r>
      <w:r w:rsidRPr="00612966">
        <w:rPr>
          <w:sz w:val="26"/>
          <w:szCs w:val="26"/>
        </w:rPr>
        <w:t xml:space="preserve"> Республики Карелия разрешает ______________________________________________________________________________</w:t>
      </w:r>
    </w:p>
    <w:p w14:paraId="0C0FAB0C" w14:textId="14003162" w:rsidR="00612966" w:rsidRPr="00612966" w:rsidRDefault="00612966" w:rsidP="00612966">
      <w:pPr>
        <w:ind w:right="-285"/>
        <w:jc w:val="center"/>
        <w:rPr>
          <w:sz w:val="26"/>
          <w:szCs w:val="26"/>
        </w:rPr>
      </w:pPr>
      <w:r w:rsidRPr="00612966">
        <w:t>(наименование юридического лица, ОГРН, ИНН; фамилия, имя, отчество физического лица, индивидуального предпринимателя)</w:t>
      </w:r>
      <w:r w:rsidRPr="00612966">
        <w:rPr>
          <w:sz w:val="26"/>
          <w:szCs w:val="26"/>
        </w:rPr>
        <w:t xml:space="preserve"> ____________________________________________________________________________________________________________________________________________________________</w:t>
      </w:r>
    </w:p>
    <w:p w14:paraId="50219984" w14:textId="77777777" w:rsidR="00612966" w:rsidRPr="00612966" w:rsidRDefault="00612966" w:rsidP="00612966">
      <w:pPr>
        <w:ind w:right="-285"/>
        <w:jc w:val="both"/>
        <w:rPr>
          <w:sz w:val="26"/>
          <w:szCs w:val="26"/>
        </w:rPr>
      </w:pPr>
      <w:r w:rsidRPr="00612966">
        <w:rPr>
          <w:sz w:val="26"/>
          <w:szCs w:val="26"/>
        </w:rPr>
        <w:t>(реквизиты документа, удостоверяющего личность, адрес местонахождения (жительства))</w:t>
      </w:r>
    </w:p>
    <w:p w14:paraId="2278CF8B" w14:textId="77777777" w:rsidR="00612966" w:rsidRDefault="00612966" w:rsidP="00612966">
      <w:pPr>
        <w:ind w:right="-285"/>
        <w:jc w:val="both"/>
        <w:rPr>
          <w:sz w:val="26"/>
          <w:szCs w:val="26"/>
        </w:rPr>
      </w:pPr>
      <w:r w:rsidRPr="00612966">
        <w:rPr>
          <w:sz w:val="26"/>
          <w:szCs w:val="26"/>
        </w:rPr>
        <w:t xml:space="preserve">выполнение над населенными пунктами </w:t>
      </w:r>
      <w:r>
        <w:rPr>
          <w:sz w:val="26"/>
          <w:szCs w:val="26"/>
        </w:rPr>
        <w:t>Калевальского</w:t>
      </w:r>
      <w:r w:rsidRPr="00612966">
        <w:rPr>
          <w:sz w:val="26"/>
          <w:szCs w:val="26"/>
        </w:rPr>
        <w:t xml:space="preserve"> муниципального </w:t>
      </w:r>
      <w:r>
        <w:rPr>
          <w:sz w:val="26"/>
          <w:szCs w:val="26"/>
        </w:rPr>
        <w:t>района</w:t>
      </w:r>
      <w:r w:rsidRPr="00612966">
        <w:rPr>
          <w:sz w:val="26"/>
          <w:szCs w:val="26"/>
        </w:rPr>
        <w:t xml:space="preserve"> Республики Карелия в границах населенных пунктов </w:t>
      </w:r>
      <w:r>
        <w:rPr>
          <w:sz w:val="26"/>
          <w:szCs w:val="26"/>
        </w:rPr>
        <w:t>Калевальского</w:t>
      </w:r>
      <w:r w:rsidRPr="00612966">
        <w:rPr>
          <w:sz w:val="26"/>
          <w:szCs w:val="26"/>
        </w:rPr>
        <w:t xml:space="preserve"> муниципального </w:t>
      </w:r>
      <w:r>
        <w:rPr>
          <w:sz w:val="26"/>
          <w:szCs w:val="26"/>
        </w:rPr>
        <w:t>района</w:t>
      </w:r>
      <w:r w:rsidRPr="00612966">
        <w:rPr>
          <w:sz w:val="26"/>
          <w:szCs w:val="26"/>
        </w:rPr>
        <w:t xml:space="preserve"> Республики Карелия (нужное подчеркнуть):</w:t>
      </w:r>
    </w:p>
    <w:p w14:paraId="340B3299" w14:textId="0FBEC371" w:rsidR="00612966" w:rsidRPr="00612966" w:rsidRDefault="00612966" w:rsidP="00612966">
      <w:pPr>
        <w:ind w:right="-285"/>
        <w:jc w:val="both"/>
        <w:rPr>
          <w:sz w:val="26"/>
          <w:szCs w:val="26"/>
        </w:rPr>
      </w:pPr>
      <w:r w:rsidRPr="00612966">
        <w:rPr>
          <w:sz w:val="26"/>
          <w:szCs w:val="26"/>
        </w:rPr>
        <w:t>____________________________________________________________________________________________________________________________________________________________</w:t>
      </w:r>
    </w:p>
    <w:p w14:paraId="2CA0E2A9" w14:textId="5A3B0518" w:rsidR="00612966" w:rsidRPr="00612966" w:rsidRDefault="00612966" w:rsidP="00AC18DA">
      <w:pPr>
        <w:ind w:right="-285"/>
        <w:jc w:val="both"/>
      </w:pPr>
      <w:r w:rsidRPr="00612966">
        <w:t>(авиационных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полетов беспилотных летательных аппаратов, посадки (взлета) на площадку)</w:t>
      </w:r>
    </w:p>
    <w:p w14:paraId="33244762" w14:textId="334E27E2" w:rsidR="00612966" w:rsidRPr="00612966" w:rsidRDefault="00612966" w:rsidP="00612966">
      <w:pPr>
        <w:ind w:right="-285"/>
        <w:jc w:val="both"/>
        <w:rPr>
          <w:sz w:val="26"/>
          <w:szCs w:val="26"/>
        </w:rPr>
      </w:pPr>
      <w:r w:rsidRPr="00612966">
        <w:rPr>
          <w:sz w:val="26"/>
          <w:szCs w:val="26"/>
        </w:rPr>
        <w:t>с целью: ____________________________________________________________________________________________________________________________________________________________</w:t>
      </w:r>
    </w:p>
    <w:p w14:paraId="11D35A37" w14:textId="77777777" w:rsidR="00612966" w:rsidRPr="00612966" w:rsidRDefault="00612966" w:rsidP="00612966">
      <w:pPr>
        <w:ind w:right="-285"/>
        <w:jc w:val="center"/>
      </w:pPr>
      <w:r w:rsidRPr="00612966">
        <w:t>(цель проведения запрашиваемого вида деятельности)</w:t>
      </w:r>
    </w:p>
    <w:p w14:paraId="74389AC3" w14:textId="77777777" w:rsidR="00612966" w:rsidRPr="00612966" w:rsidRDefault="00612966" w:rsidP="00612966">
      <w:pPr>
        <w:ind w:right="-285"/>
        <w:jc w:val="both"/>
        <w:rPr>
          <w:sz w:val="26"/>
          <w:szCs w:val="26"/>
        </w:rPr>
      </w:pPr>
      <w:r w:rsidRPr="00612966">
        <w:rPr>
          <w:sz w:val="26"/>
          <w:szCs w:val="26"/>
        </w:rPr>
        <w:t>на воздушном судне (воздушных судах):</w:t>
      </w:r>
    </w:p>
    <w:p w14:paraId="3A96202E" w14:textId="4B17B5F8" w:rsidR="00612966" w:rsidRPr="00612966" w:rsidRDefault="00612966" w:rsidP="00612966">
      <w:pPr>
        <w:ind w:right="-285"/>
        <w:jc w:val="center"/>
      </w:pPr>
      <w:r w:rsidRPr="00612966">
        <w:rPr>
          <w:sz w:val="26"/>
          <w:szCs w:val="26"/>
        </w:rPr>
        <w:t xml:space="preserve">____________________________________________________________________________________________________________________________________________________________ ______________________________________________________________________________ </w:t>
      </w:r>
      <w:r w:rsidRPr="00612966">
        <w:t>(указать количество и тип воздушных судов)</w:t>
      </w:r>
    </w:p>
    <w:p w14:paraId="6A9B9007" w14:textId="77777777" w:rsidR="00612966" w:rsidRDefault="00612966" w:rsidP="00AC18DA">
      <w:pPr>
        <w:ind w:right="-285" w:firstLine="567"/>
        <w:jc w:val="both"/>
        <w:rPr>
          <w:sz w:val="26"/>
          <w:szCs w:val="26"/>
        </w:rPr>
      </w:pPr>
      <w:r w:rsidRPr="00612966">
        <w:rPr>
          <w:sz w:val="26"/>
          <w:szCs w:val="26"/>
        </w:rPr>
        <w:t>Государственный регистрационный (опознавательный) знак, заводской номер и принадлежность воздушного судна:</w:t>
      </w:r>
    </w:p>
    <w:p w14:paraId="2C5D4992" w14:textId="48A28850" w:rsidR="00612966" w:rsidRPr="00612966" w:rsidRDefault="00612966" w:rsidP="00612966">
      <w:pPr>
        <w:ind w:right="-285"/>
        <w:jc w:val="both"/>
        <w:rPr>
          <w:sz w:val="26"/>
          <w:szCs w:val="26"/>
        </w:rPr>
      </w:pPr>
      <w:r w:rsidRPr="00612966">
        <w:rPr>
          <w:sz w:val="26"/>
          <w:szCs w:val="26"/>
        </w:rPr>
        <w:t xml:space="preserve"> ____________________________________________________________________</w:t>
      </w:r>
      <w:r>
        <w:rPr>
          <w:sz w:val="26"/>
          <w:szCs w:val="26"/>
        </w:rPr>
        <w:t>________</w:t>
      </w:r>
    </w:p>
    <w:p w14:paraId="11DC3D1C" w14:textId="75DA7EAF" w:rsidR="00612966" w:rsidRPr="00612966" w:rsidRDefault="00612966" w:rsidP="00AC18DA">
      <w:pPr>
        <w:ind w:right="-285" w:firstLine="567"/>
        <w:jc w:val="both"/>
        <w:rPr>
          <w:sz w:val="26"/>
          <w:szCs w:val="26"/>
        </w:rPr>
      </w:pPr>
      <w:r w:rsidRPr="00612966">
        <w:rPr>
          <w:sz w:val="26"/>
          <w:szCs w:val="26"/>
        </w:rPr>
        <w:t>Место использования воздушного пространства (посадки (взлета)): ______________________________________________________________________________</w:t>
      </w:r>
    </w:p>
    <w:p w14:paraId="49211132" w14:textId="77777777" w:rsidR="00612966" w:rsidRPr="00612966" w:rsidRDefault="00612966" w:rsidP="00AC18DA">
      <w:pPr>
        <w:ind w:right="-285"/>
        <w:jc w:val="center"/>
      </w:pPr>
      <w:r w:rsidRPr="00612966">
        <w:t xml:space="preserve">(район проведения авиационных работ,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w:t>
      </w:r>
      <w:r w:rsidRPr="00612966">
        <w:lastRenderedPageBreak/>
        <w:t>0,25 кг), полетов беспилотных летательных аппаратов, посадочные площадки, площадки приземления парашютистов, место подъема привязного аэростата, посадочные площадки)</w:t>
      </w:r>
    </w:p>
    <w:p w14:paraId="149D8395" w14:textId="77777777" w:rsidR="00612966" w:rsidRPr="00612966" w:rsidRDefault="00612966" w:rsidP="00612966">
      <w:pPr>
        <w:ind w:right="-285"/>
        <w:jc w:val="both"/>
        <w:rPr>
          <w:sz w:val="26"/>
          <w:szCs w:val="26"/>
        </w:rPr>
      </w:pPr>
      <w:r w:rsidRPr="00612966">
        <w:rPr>
          <w:sz w:val="26"/>
          <w:szCs w:val="26"/>
        </w:rPr>
        <w:t xml:space="preserve"> </w:t>
      </w:r>
    </w:p>
    <w:p w14:paraId="79CDAB7D" w14:textId="77777777" w:rsidR="00612966" w:rsidRPr="00612966" w:rsidRDefault="00612966" w:rsidP="00AC18DA">
      <w:pPr>
        <w:ind w:right="-285" w:firstLine="567"/>
        <w:jc w:val="both"/>
        <w:rPr>
          <w:sz w:val="26"/>
          <w:szCs w:val="26"/>
        </w:rPr>
      </w:pPr>
      <w:r w:rsidRPr="00612966">
        <w:rPr>
          <w:sz w:val="26"/>
          <w:szCs w:val="26"/>
        </w:rPr>
        <w:t>Сроки использования воздушного пространства:</w:t>
      </w:r>
    </w:p>
    <w:p w14:paraId="6238DBBC" w14:textId="52079E11" w:rsidR="00612966" w:rsidRPr="00612966" w:rsidRDefault="00612966" w:rsidP="00AC18DA">
      <w:pPr>
        <w:ind w:right="-285"/>
        <w:jc w:val="center"/>
        <w:rPr>
          <w:sz w:val="26"/>
          <w:szCs w:val="26"/>
        </w:rPr>
      </w:pPr>
      <w:r w:rsidRPr="00612966">
        <w:rPr>
          <w:sz w:val="26"/>
          <w:szCs w:val="26"/>
        </w:rPr>
        <w:t xml:space="preserve">______________________________________________________________________________ </w:t>
      </w:r>
      <w:r w:rsidRPr="00612966">
        <w:t>(дата (даты) и временной интервал проведения запрашиваемого вида деятельности)</w:t>
      </w:r>
    </w:p>
    <w:p w14:paraId="6B96DCF8" w14:textId="77777777" w:rsidR="00AC18DA" w:rsidRDefault="00612966" w:rsidP="00AC18DA">
      <w:pPr>
        <w:ind w:right="-285" w:firstLine="567"/>
        <w:jc w:val="both"/>
        <w:rPr>
          <w:sz w:val="26"/>
          <w:szCs w:val="26"/>
        </w:rPr>
      </w:pPr>
      <w:r w:rsidRPr="00612966">
        <w:rPr>
          <w:sz w:val="26"/>
          <w:szCs w:val="26"/>
        </w:rPr>
        <w:t>Срок действия разрешения:</w:t>
      </w:r>
    </w:p>
    <w:p w14:paraId="3A52A8EB" w14:textId="748D4B83" w:rsidR="00612966" w:rsidRPr="00612966" w:rsidRDefault="00612966" w:rsidP="00AC18DA">
      <w:pPr>
        <w:ind w:right="-285" w:firstLine="567"/>
        <w:jc w:val="both"/>
        <w:rPr>
          <w:sz w:val="26"/>
          <w:szCs w:val="26"/>
        </w:rPr>
      </w:pPr>
      <w:r w:rsidRPr="00612966">
        <w:rPr>
          <w:sz w:val="26"/>
          <w:szCs w:val="26"/>
        </w:rPr>
        <w:t>___________________________________________________________________</w:t>
      </w:r>
    </w:p>
    <w:p w14:paraId="10270F3F" w14:textId="77777777" w:rsidR="00612966" w:rsidRPr="00612966" w:rsidRDefault="00612966" w:rsidP="00612966">
      <w:pPr>
        <w:ind w:right="-285"/>
        <w:jc w:val="both"/>
        <w:rPr>
          <w:sz w:val="26"/>
          <w:szCs w:val="26"/>
        </w:rPr>
      </w:pPr>
    </w:p>
    <w:p w14:paraId="4580AF7D" w14:textId="438013B2" w:rsidR="00612966" w:rsidRPr="00612966" w:rsidRDefault="00612966" w:rsidP="00612966">
      <w:pPr>
        <w:ind w:right="-285"/>
        <w:jc w:val="both"/>
        <w:rPr>
          <w:sz w:val="26"/>
          <w:szCs w:val="26"/>
        </w:rPr>
      </w:pPr>
      <w:r w:rsidRPr="00612966">
        <w:rPr>
          <w:sz w:val="26"/>
          <w:szCs w:val="26"/>
        </w:rPr>
        <w:t xml:space="preserve">__________________________                                 </w:t>
      </w:r>
      <w:r w:rsidRPr="00612966">
        <w:rPr>
          <w:sz w:val="26"/>
          <w:szCs w:val="26"/>
        </w:rPr>
        <w:tab/>
      </w:r>
      <w:r w:rsidRPr="00612966">
        <w:rPr>
          <w:sz w:val="26"/>
          <w:szCs w:val="26"/>
        </w:rPr>
        <w:tab/>
        <w:t xml:space="preserve"> _____________ __________</w:t>
      </w:r>
    </w:p>
    <w:p w14:paraId="74D932D0" w14:textId="23807F30" w:rsidR="00612966" w:rsidRPr="00612966" w:rsidRDefault="00612966" w:rsidP="00612966">
      <w:pPr>
        <w:ind w:right="-285"/>
        <w:jc w:val="both"/>
      </w:pPr>
      <w:r w:rsidRPr="00612966">
        <w:t xml:space="preserve">(наименование </w:t>
      </w:r>
      <w:proofErr w:type="gramStart"/>
      <w:r w:rsidRPr="00612966">
        <w:t xml:space="preserve">должности)   </w:t>
      </w:r>
      <w:proofErr w:type="gramEnd"/>
      <w:r w:rsidRPr="00612966">
        <w:t xml:space="preserve">                                         </w:t>
      </w:r>
      <w:r w:rsidRPr="00612966">
        <w:tab/>
      </w:r>
      <w:r w:rsidRPr="00612966">
        <w:tab/>
      </w:r>
      <w:proofErr w:type="gramStart"/>
      <w:r w:rsidRPr="00612966">
        <w:tab/>
        <w:t xml:space="preserve">  (подпись)   </w:t>
      </w:r>
      <w:proofErr w:type="gramEnd"/>
      <w:r w:rsidRPr="00612966">
        <w:t xml:space="preserve">  </w:t>
      </w:r>
      <w:proofErr w:type="gramStart"/>
      <w:r w:rsidRPr="00612966">
        <w:t xml:space="preserve">   (</w:t>
      </w:r>
      <w:proofErr w:type="gramEnd"/>
      <w:r w:rsidRPr="00612966">
        <w:t xml:space="preserve">инициалы и фамилия) </w:t>
      </w:r>
    </w:p>
    <w:p w14:paraId="4B7F3EB0" w14:textId="77777777" w:rsidR="00612966" w:rsidRPr="00612966" w:rsidRDefault="00612966" w:rsidP="00612966">
      <w:pPr>
        <w:ind w:right="-285"/>
        <w:jc w:val="both"/>
      </w:pPr>
      <w:r w:rsidRPr="00612966">
        <w:t xml:space="preserve">  </w:t>
      </w:r>
    </w:p>
    <w:p w14:paraId="6B94B9C8" w14:textId="34E916F9" w:rsidR="00612966" w:rsidRPr="00612966" w:rsidRDefault="00612966" w:rsidP="00612966">
      <w:pPr>
        <w:ind w:right="-285"/>
        <w:jc w:val="both"/>
      </w:pPr>
      <w:r w:rsidRPr="00612966">
        <w:t>М.П.</w:t>
      </w:r>
    </w:p>
    <w:p w14:paraId="735F4B35" w14:textId="77777777" w:rsidR="00521C5E" w:rsidRDefault="00521C5E" w:rsidP="00612966">
      <w:pPr>
        <w:ind w:right="-285"/>
        <w:jc w:val="both"/>
        <w:rPr>
          <w:sz w:val="26"/>
          <w:szCs w:val="26"/>
        </w:rPr>
      </w:pPr>
    </w:p>
    <w:p w14:paraId="142ABE6E" w14:textId="77777777" w:rsidR="00AC18DA" w:rsidRDefault="00AC18DA" w:rsidP="00612966">
      <w:pPr>
        <w:ind w:right="-285"/>
        <w:jc w:val="both"/>
        <w:rPr>
          <w:sz w:val="26"/>
          <w:szCs w:val="26"/>
        </w:rPr>
      </w:pPr>
    </w:p>
    <w:p w14:paraId="71332816" w14:textId="77777777" w:rsidR="00AC18DA" w:rsidRDefault="00AC18DA" w:rsidP="00612966">
      <w:pPr>
        <w:ind w:right="-285"/>
        <w:jc w:val="both"/>
        <w:rPr>
          <w:sz w:val="26"/>
          <w:szCs w:val="26"/>
        </w:rPr>
      </w:pPr>
    </w:p>
    <w:p w14:paraId="58E07526" w14:textId="77777777" w:rsidR="00AC18DA" w:rsidRDefault="00AC18DA" w:rsidP="00612966">
      <w:pPr>
        <w:ind w:right="-285"/>
        <w:jc w:val="both"/>
        <w:rPr>
          <w:sz w:val="26"/>
          <w:szCs w:val="26"/>
        </w:rPr>
      </w:pPr>
    </w:p>
    <w:p w14:paraId="7CF57288" w14:textId="77777777" w:rsidR="00AC18DA" w:rsidRDefault="00AC18DA" w:rsidP="00612966">
      <w:pPr>
        <w:ind w:right="-285"/>
        <w:jc w:val="both"/>
        <w:rPr>
          <w:sz w:val="26"/>
          <w:szCs w:val="26"/>
        </w:rPr>
      </w:pPr>
    </w:p>
    <w:p w14:paraId="478B73E0" w14:textId="77777777" w:rsidR="00AC18DA" w:rsidRDefault="00AC18DA" w:rsidP="00612966">
      <w:pPr>
        <w:ind w:right="-285"/>
        <w:jc w:val="both"/>
        <w:rPr>
          <w:sz w:val="26"/>
          <w:szCs w:val="26"/>
        </w:rPr>
      </w:pPr>
    </w:p>
    <w:p w14:paraId="4A554F61" w14:textId="77777777" w:rsidR="00AC18DA" w:rsidRDefault="00AC18DA" w:rsidP="00612966">
      <w:pPr>
        <w:ind w:right="-285"/>
        <w:jc w:val="both"/>
        <w:rPr>
          <w:sz w:val="26"/>
          <w:szCs w:val="26"/>
        </w:rPr>
      </w:pPr>
    </w:p>
    <w:p w14:paraId="4E368C9C" w14:textId="77777777" w:rsidR="00AC18DA" w:rsidRDefault="00AC18DA" w:rsidP="00612966">
      <w:pPr>
        <w:ind w:right="-285"/>
        <w:jc w:val="both"/>
        <w:rPr>
          <w:sz w:val="26"/>
          <w:szCs w:val="26"/>
        </w:rPr>
      </w:pPr>
    </w:p>
    <w:p w14:paraId="7A65EDA3" w14:textId="77777777" w:rsidR="00AC18DA" w:rsidRDefault="00AC18DA" w:rsidP="00612966">
      <w:pPr>
        <w:ind w:right="-285"/>
        <w:jc w:val="both"/>
        <w:rPr>
          <w:sz w:val="26"/>
          <w:szCs w:val="26"/>
        </w:rPr>
      </w:pPr>
    </w:p>
    <w:p w14:paraId="32C6C9EA" w14:textId="77777777" w:rsidR="00AC18DA" w:rsidRDefault="00AC18DA" w:rsidP="00612966">
      <w:pPr>
        <w:ind w:right="-285"/>
        <w:jc w:val="both"/>
        <w:rPr>
          <w:sz w:val="26"/>
          <w:szCs w:val="26"/>
        </w:rPr>
      </w:pPr>
    </w:p>
    <w:p w14:paraId="2B71BB8E" w14:textId="77777777" w:rsidR="00AC18DA" w:rsidRDefault="00AC18DA" w:rsidP="00612966">
      <w:pPr>
        <w:ind w:right="-285"/>
        <w:jc w:val="both"/>
        <w:rPr>
          <w:sz w:val="26"/>
          <w:szCs w:val="26"/>
        </w:rPr>
      </w:pPr>
    </w:p>
    <w:p w14:paraId="1D3D345F" w14:textId="77777777" w:rsidR="00AC18DA" w:rsidRDefault="00AC18DA" w:rsidP="00612966">
      <w:pPr>
        <w:ind w:right="-285"/>
        <w:jc w:val="both"/>
        <w:rPr>
          <w:sz w:val="26"/>
          <w:szCs w:val="26"/>
        </w:rPr>
      </w:pPr>
    </w:p>
    <w:p w14:paraId="64D0381B" w14:textId="77777777" w:rsidR="00AC18DA" w:rsidRDefault="00AC18DA" w:rsidP="00612966">
      <w:pPr>
        <w:ind w:right="-285"/>
        <w:jc w:val="both"/>
        <w:rPr>
          <w:sz w:val="26"/>
          <w:szCs w:val="26"/>
        </w:rPr>
      </w:pPr>
    </w:p>
    <w:p w14:paraId="1CC167F8" w14:textId="77777777" w:rsidR="00AC18DA" w:rsidRDefault="00AC18DA" w:rsidP="00612966">
      <w:pPr>
        <w:ind w:right="-285"/>
        <w:jc w:val="both"/>
        <w:rPr>
          <w:sz w:val="26"/>
          <w:szCs w:val="26"/>
        </w:rPr>
      </w:pPr>
    </w:p>
    <w:p w14:paraId="1A152DA7" w14:textId="77777777" w:rsidR="00AC18DA" w:rsidRDefault="00AC18DA" w:rsidP="00612966">
      <w:pPr>
        <w:ind w:right="-285"/>
        <w:jc w:val="both"/>
        <w:rPr>
          <w:sz w:val="26"/>
          <w:szCs w:val="26"/>
        </w:rPr>
      </w:pPr>
    </w:p>
    <w:p w14:paraId="42085AEE" w14:textId="77777777" w:rsidR="00AC18DA" w:rsidRDefault="00AC18DA" w:rsidP="00612966">
      <w:pPr>
        <w:ind w:right="-285"/>
        <w:jc w:val="both"/>
        <w:rPr>
          <w:sz w:val="26"/>
          <w:szCs w:val="26"/>
        </w:rPr>
      </w:pPr>
    </w:p>
    <w:p w14:paraId="5A64C1B8" w14:textId="77777777" w:rsidR="00AC18DA" w:rsidRDefault="00AC18DA" w:rsidP="00612966">
      <w:pPr>
        <w:ind w:right="-285"/>
        <w:jc w:val="both"/>
        <w:rPr>
          <w:sz w:val="26"/>
          <w:szCs w:val="26"/>
        </w:rPr>
      </w:pPr>
    </w:p>
    <w:p w14:paraId="5420689D" w14:textId="77777777" w:rsidR="00AC18DA" w:rsidRDefault="00AC18DA" w:rsidP="00612966">
      <w:pPr>
        <w:ind w:right="-285"/>
        <w:jc w:val="both"/>
        <w:rPr>
          <w:sz w:val="26"/>
          <w:szCs w:val="26"/>
        </w:rPr>
      </w:pPr>
    </w:p>
    <w:p w14:paraId="739C1FFA" w14:textId="77777777" w:rsidR="00AC18DA" w:rsidRDefault="00AC18DA" w:rsidP="00612966">
      <w:pPr>
        <w:ind w:right="-285"/>
        <w:jc w:val="both"/>
        <w:rPr>
          <w:sz w:val="26"/>
          <w:szCs w:val="26"/>
        </w:rPr>
      </w:pPr>
    </w:p>
    <w:p w14:paraId="24C63B72" w14:textId="77777777" w:rsidR="00AC18DA" w:rsidRDefault="00AC18DA" w:rsidP="00612966">
      <w:pPr>
        <w:ind w:right="-285"/>
        <w:jc w:val="both"/>
        <w:rPr>
          <w:sz w:val="26"/>
          <w:szCs w:val="26"/>
        </w:rPr>
      </w:pPr>
    </w:p>
    <w:p w14:paraId="1FB00E52" w14:textId="77777777" w:rsidR="00AC18DA" w:rsidRDefault="00AC18DA" w:rsidP="00612966">
      <w:pPr>
        <w:ind w:right="-285"/>
        <w:jc w:val="both"/>
        <w:rPr>
          <w:sz w:val="26"/>
          <w:szCs w:val="26"/>
        </w:rPr>
      </w:pPr>
    </w:p>
    <w:p w14:paraId="785DB172" w14:textId="77777777" w:rsidR="00AC18DA" w:rsidRDefault="00AC18DA" w:rsidP="00612966">
      <w:pPr>
        <w:ind w:right="-285"/>
        <w:jc w:val="both"/>
        <w:rPr>
          <w:sz w:val="26"/>
          <w:szCs w:val="26"/>
        </w:rPr>
      </w:pPr>
    </w:p>
    <w:p w14:paraId="2916B197" w14:textId="77777777" w:rsidR="00AC18DA" w:rsidRDefault="00AC18DA" w:rsidP="00612966">
      <w:pPr>
        <w:ind w:right="-285"/>
        <w:jc w:val="both"/>
        <w:rPr>
          <w:sz w:val="26"/>
          <w:szCs w:val="26"/>
        </w:rPr>
      </w:pPr>
    </w:p>
    <w:p w14:paraId="4DB8E86E" w14:textId="77777777" w:rsidR="00AC18DA" w:rsidRDefault="00AC18DA" w:rsidP="00612966">
      <w:pPr>
        <w:ind w:right="-285"/>
        <w:jc w:val="both"/>
        <w:rPr>
          <w:sz w:val="26"/>
          <w:szCs w:val="26"/>
        </w:rPr>
      </w:pPr>
    </w:p>
    <w:p w14:paraId="7243637E" w14:textId="77777777" w:rsidR="00AC18DA" w:rsidRDefault="00AC18DA" w:rsidP="00612966">
      <w:pPr>
        <w:ind w:right="-285"/>
        <w:jc w:val="both"/>
        <w:rPr>
          <w:sz w:val="26"/>
          <w:szCs w:val="26"/>
        </w:rPr>
      </w:pPr>
    </w:p>
    <w:p w14:paraId="051E614B" w14:textId="77777777" w:rsidR="00AC18DA" w:rsidRDefault="00AC18DA" w:rsidP="00612966">
      <w:pPr>
        <w:ind w:right="-285"/>
        <w:jc w:val="both"/>
        <w:rPr>
          <w:sz w:val="26"/>
          <w:szCs w:val="26"/>
        </w:rPr>
      </w:pPr>
    </w:p>
    <w:p w14:paraId="514E0B40" w14:textId="77777777" w:rsidR="00AC18DA" w:rsidRDefault="00AC18DA" w:rsidP="00612966">
      <w:pPr>
        <w:ind w:right="-285"/>
        <w:jc w:val="both"/>
        <w:rPr>
          <w:sz w:val="26"/>
          <w:szCs w:val="26"/>
        </w:rPr>
      </w:pPr>
    </w:p>
    <w:p w14:paraId="7109AC86" w14:textId="77777777" w:rsidR="00AC18DA" w:rsidRDefault="00AC18DA" w:rsidP="00612966">
      <w:pPr>
        <w:ind w:right="-285"/>
        <w:jc w:val="both"/>
        <w:rPr>
          <w:sz w:val="26"/>
          <w:szCs w:val="26"/>
        </w:rPr>
      </w:pPr>
    </w:p>
    <w:p w14:paraId="165A8FE3" w14:textId="77777777" w:rsidR="00AC18DA" w:rsidRDefault="00AC18DA" w:rsidP="00612966">
      <w:pPr>
        <w:ind w:right="-285"/>
        <w:jc w:val="both"/>
        <w:rPr>
          <w:sz w:val="26"/>
          <w:szCs w:val="26"/>
        </w:rPr>
      </w:pPr>
    </w:p>
    <w:p w14:paraId="06D230C4" w14:textId="77777777" w:rsidR="00AC18DA" w:rsidRDefault="00AC18DA" w:rsidP="00612966">
      <w:pPr>
        <w:ind w:right="-285"/>
        <w:jc w:val="both"/>
        <w:rPr>
          <w:sz w:val="26"/>
          <w:szCs w:val="26"/>
        </w:rPr>
      </w:pPr>
    </w:p>
    <w:p w14:paraId="10B87D34" w14:textId="77777777" w:rsidR="00AC18DA" w:rsidRDefault="00AC18DA" w:rsidP="00612966">
      <w:pPr>
        <w:ind w:right="-285"/>
        <w:jc w:val="both"/>
        <w:rPr>
          <w:sz w:val="26"/>
          <w:szCs w:val="26"/>
        </w:rPr>
      </w:pPr>
    </w:p>
    <w:p w14:paraId="17CACBA3" w14:textId="77777777" w:rsidR="00AC18DA" w:rsidRDefault="00AC18DA" w:rsidP="00612966">
      <w:pPr>
        <w:ind w:right="-285"/>
        <w:jc w:val="both"/>
        <w:rPr>
          <w:sz w:val="26"/>
          <w:szCs w:val="26"/>
        </w:rPr>
      </w:pPr>
    </w:p>
    <w:p w14:paraId="58031DE0" w14:textId="77777777" w:rsidR="00AC18DA" w:rsidRDefault="00AC18DA" w:rsidP="00612966">
      <w:pPr>
        <w:ind w:right="-285"/>
        <w:jc w:val="both"/>
        <w:rPr>
          <w:sz w:val="26"/>
          <w:szCs w:val="26"/>
        </w:rPr>
      </w:pPr>
    </w:p>
    <w:p w14:paraId="67A35FAD" w14:textId="77777777" w:rsidR="00AC18DA" w:rsidRDefault="00AC18DA" w:rsidP="00612966">
      <w:pPr>
        <w:ind w:right="-285"/>
        <w:jc w:val="both"/>
        <w:rPr>
          <w:sz w:val="26"/>
          <w:szCs w:val="26"/>
        </w:rPr>
      </w:pPr>
    </w:p>
    <w:p w14:paraId="1CA9D5D2" w14:textId="77777777" w:rsidR="00AC18DA" w:rsidRDefault="00AC18DA" w:rsidP="00612966">
      <w:pPr>
        <w:ind w:right="-285"/>
        <w:jc w:val="both"/>
        <w:rPr>
          <w:sz w:val="26"/>
          <w:szCs w:val="26"/>
        </w:rPr>
      </w:pPr>
    </w:p>
    <w:p w14:paraId="582B2D20" w14:textId="77777777" w:rsidR="00AC18DA" w:rsidRDefault="00AC18DA" w:rsidP="00612966">
      <w:pPr>
        <w:ind w:right="-285"/>
        <w:jc w:val="both"/>
        <w:rPr>
          <w:sz w:val="26"/>
          <w:szCs w:val="26"/>
        </w:rPr>
      </w:pPr>
    </w:p>
    <w:p w14:paraId="3C4A4B39" w14:textId="77777777" w:rsidR="00AC18DA" w:rsidRDefault="00AC18DA" w:rsidP="00612966">
      <w:pPr>
        <w:ind w:right="-285"/>
        <w:jc w:val="both"/>
        <w:rPr>
          <w:sz w:val="26"/>
          <w:szCs w:val="26"/>
        </w:rPr>
      </w:pPr>
    </w:p>
    <w:p w14:paraId="411A3E90" w14:textId="77777777" w:rsidR="00AC18DA" w:rsidRDefault="00AC18DA" w:rsidP="00612966">
      <w:pPr>
        <w:ind w:right="-285"/>
        <w:jc w:val="both"/>
        <w:rPr>
          <w:sz w:val="26"/>
          <w:szCs w:val="26"/>
        </w:rPr>
      </w:pPr>
    </w:p>
    <w:p w14:paraId="4F1052F5" w14:textId="77777777" w:rsidR="00AC18DA" w:rsidRDefault="00AC18DA" w:rsidP="00612966">
      <w:pPr>
        <w:ind w:right="-285"/>
        <w:jc w:val="both"/>
        <w:rPr>
          <w:sz w:val="26"/>
          <w:szCs w:val="26"/>
        </w:rPr>
      </w:pPr>
    </w:p>
    <w:p w14:paraId="2FD6C8D2" w14:textId="77777777" w:rsidR="00AC18DA" w:rsidRPr="00AC18DA" w:rsidRDefault="00AC18DA" w:rsidP="00AC18DA">
      <w:pPr>
        <w:ind w:right="-285"/>
        <w:jc w:val="right"/>
        <w:rPr>
          <w:sz w:val="26"/>
          <w:szCs w:val="26"/>
        </w:rPr>
      </w:pPr>
      <w:r w:rsidRPr="00AC18DA">
        <w:rPr>
          <w:sz w:val="26"/>
          <w:szCs w:val="26"/>
        </w:rPr>
        <w:lastRenderedPageBreak/>
        <w:t>Приложение № 3</w:t>
      </w:r>
    </w:p>
    <w:p w14:paraId="5DE2E512" w14:textId="1346C30A" w:rsidR="00AC18DA" w:rsidRPr="00AC18DA" w:rsidRDefault="00AC18DA" w:rsidP="00AC18DA">
      <w:pPr>
        <w:ind w:right="-285"/>
        <w:jc w:val="right"/>
        <w:rPr>
          <w:sz w:val="26"/>
          <w:szCs w:val="26"/>
        </w:rPr>
      </w:pPr>
      <w:r w:rsidRPr="00AC18DA">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площадки, сведения о которых не опубликованы в документах аэронавигационной информации</w:t>
      </w:r>
    </w:p>
    <w:p w14:paraId="647ADA00" w14:textId="77777777" w:rsidR="00AC18DA" w:rsidRPr="00AC18DA" w:rsidRDefault="00AC18DA" w:rsidP="00AC18DA">
      <w:pPr>
        <w:ind w:right="-285"/>
        <w:jc w:val="both"/>
        <w:rPr>
          <w:sz w:val="26"/>
          <w:szCs w:val="26"/>
        </w:rPr>
      </w:pPr>
      <w:r w:rsidRPr="00AC18DA">
        <w:rPr>
          <w:sz w:val="26"/>
          <w:szCs w:val="26"/>
        </w:rPr>
        <w:t xml:space="preserve"> </w:t>
      </w:r>
    </w:p>
    <w:p w14:paraId="685A4574" w14:textId="77777777" w:rsidR="00AC18DA" w:rsidRDefault="00AC18DA" w:rsidP="00AC18DA">
      <w:pPr>
        <w:ind w:right="-285"/>
        <w:jc w:val="center"/>
        <w:rPr>
          <w:sz w:val="26"/>
          <w:szCs w:val="26"/>
        </w:rPr>
      </w:pPr>
      <w:r w:rsidRPr="00AC18DA">
        <w:rPr>
          <w:sz w:val="26"/>
          <w:szCs w:val="26"/>
        </w:rPr>
        <w:t>РЕШЕНИЕ</w:t>
      </w:r>
    </w:p>
    <w:p w14:paraId="580A1282" w14:textId="1CB50A56" w:rsidR="00AC18DA" w:rsidRPr="00AC18DA" w:rsidRDefault="00AC18DA" w:rsidP="00AC18DA">
      <w:pPr>
        <w:ind w:right="-285"/>
        <w:jc w:val="center"/>
        <w:rPr>
          <w:sz w:val="26"/>
          <w:szCs w:val="26"/>
        </w:rPr>
      </w:pPr>
      <w:r w:rsidRPr="00AC18DA">
        <w:rPr>
          <w:sz w:val="26"/>
          <w:szCs w:val="26"/>
        </w:rPr>
        <w:t xml:space="preserve"> об отказе в выдаче разрешения на выполнение</w:t>
      </w:r>
    </w:p>
    <w:p w14:paraId="1574DD45" w14:textId="77777777" w:rsidR="00AC18DA" w:rsidRPr="00AC18DA" w:rsidRDefault="00AC18DA" w:rsidP="00AC18DA">
      <w:pPr>
        <w:ind w:right="-285"/>
        <w:jc w:val="both"/>
        <w:rPr>
          <w:sz w:val="26"/>
          <w:szCs w:val="26"/>
        </w:rPr>
      </w:pPr>
    </w:p>
    <w:p w14:paraId="3F5963F4" w14:textId="77777777" w:rsidR="00AC18DA" w:rsidRPr="00AC18DA" w:rsidRDefault="00AC18DA" w:rsidP="00AC18DA">
      <w:pPr>
        <w:ind w:right="-285"/>
        <w:jc w:val="both"/>
        <w:rPr>
          <w:sz w:val="26"/>
          <w:szCs w:val="26"/>
        </w:rPr>
      </w:pPr>
      <w:r w:rsidRPr="00AC18DA">
        <w:rPr>
          <w:sz w:val="26"/>
          <w:szCs w:val="26"/>
        </w:rPr>
        <w:t>рег. № _______ "__" ______________ 20__ г.</w:t>
      </w:r>
    </w:p>
    <w:p w14:paraId="635C50D8" w14:textId="77777777" w:rsidR="00AC18DA" w:rsidRPr="00AC18DA" w:rsidRDefault="00AC18DA" w:rsidP="00AC18DA">
      <w:pPr>
        <w:ind w:right="-285"/>
        <w:jc w:val="both"/>
        <w:rPr>
          <w:sz w:val="26"/>
          <w:szCs w:val="26"/>
        </w:rPr>
      </w:pPr>
    </w:p>
    <w:p w14:paraId="67965A10" w14:textId="256A0BF7" w:rsidR="00AC18DA" w:rsidRPr="00AC18DA" w:rsidRDefault="00AC18DA" w:rsidP="00AC18DA">
      <w:pPr>
        <w:ind w:right="-285" w:firstLine="567"/>
        <w:jc w:val="both"/>
        <w:rPr>
          <w:sz w:val="26"/>
          <w:szCs w:val="26"/>
        </w:rPr>
      </w:pPr>
      <w:r w:rsidRPr="00AC18DA">
        <w:rPr>
          <w:sz w:val="26"/>
          <w:szCs w:val="26"/>
        </w:rPr>
        <w:t xml:space="preserve">Рассмотрев заявление от "__"_______________ 20__ г. № ________________, 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 пунктом 40.5 Федеральных авиационных правил «Организация планирования и использования воздушного пространства Российской Федерации", утвержденных приказом Министерства транспорта Российской Федерации от 16.01.2012 № 6, администрация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отказывает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над населенными пунктами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посадку (взлет) на расположенные в границах населенных пунктов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площадки, сведения о которых не опубликованы в документах аэронавигационной информации (нужное подчеркнуть),</w:t>
      </w:r>
    </w:p>
    <w:p w14:paraId="0E0A11B9" w14:textId="05571BC4" w:rsidR="00AC18DA" w:rsidRPr="00AC18DA" w:rsidRDefault="00AC18DA" w:rsidP="00AC18DA">
      <w:pPr>
        <w:ind w:right="-285"/>
        <w:jc w:val="both"/>
        <w:rPr>
          <w:sz w:val="26"/>
          <w:szCs w:val="26"/>
        </w:rPr>
      </w:pPr>
      <w:r w:rsidRPr="00AC18DA">
        <w:rPr>
          <w:sz w:val="26"/>
          <w:szCs w:val="26"/>
        </w:rPr>
        <w:t>____________________________________________________________________________________________________________________________________________________________</w:t>
      </w:r>
    </w:p>
    <w:p w14:paraId="3356ADFD" w14:textId="79D0DC22" w:rsidR="00AC18DA" w:rsidRPr="00AC18DA" w:rsidRDefault="00AC18DA" w:rsidP="00AC18DA">
      <w:pPr>
        <w:ind w:right="-285"/>
        <w:jc w:val="center"/>
      </w:pPr>
      <w:r w:rsidRPr="00AC18DA">
        <w:t>(наименование юридического лица, ОГРН, ИНН; фамилия, имя, отчество физического лица, индивидуального предпринимателя)</w:t>
      </w:r>
    </w:p>
    <w:p w14:paraId="1F5D9D33" w14:textId="457715D1" w:rsidR="00AC18DA" w:rsidRPr="00AC18DA" w:rsidRDefault="00AC18DA" w:rsidP="00AC18DA">
      <w:pPr>
        <w:ind w:right="-285"/>
        <w:jc w:val="both"/>
        <w:rPr>
          <w:sz w:val="26"/>
          <w:szCs w:val="26"/>
        </w:rPr>
      </w:pPr>
      <w:r w:rsidRPr="00AC18DA">
        <w:rPr>
          <w:sz w:val="26"/>
          <w:szCs w:val="26"/>
        </w:rPr>
        <w:t>______________________________________________________________________________</w:t>
      </w:r>
    </w:p>
    <w:p w14:paraId="656482A5" w14:textId="048CBB76" w:rsidR="00AC18DA" w:rsidRPr="00AC18DA" w:rsidRDefault="00AC18DA" w:rsidP="00AC18DA">
      <w:pPr>
        <w:ind w:right="-285"/>
        <w:jc w:val="center"/>
      </w:pPr>
      <w:r w:rsidRPr="00AC18DA">
        <w:t>реквизиты документа, удостоверяющего личность, адрес местонахождения (жительства)</w:t>
      </w:r>
    </w:p>
    <w:p w14:paraId="6895FC96" w14:textId="77777777" w:rsidR="00AC18DA" w:rsidRDefault="00AC18DA" w:rsidP="00AC18DA">
      <w:pPr>
        <w:ind w:right="-285"/>
        <w:jc w:val="both"/>
        <w:rPr>
          <w:sz w:val="26"/>
          <w:szCs w:val="26"/>
        </w:rPr>
      </w:pPr>
      <w:r w:rsidRPr="00AC18DA">
        <w:rPr>
          <w:sz w:val="26"/>
          <w:szCs w:val="26"/>
        </w:rPr>
        <w:t>в связи с:</w:t>
      </w:r>
    </w:p>
    <w:p w14:paraId="5B812C91" w14:textId="57221D8E" w:rsidR="00AC18DA" w:rsidRPr="00AC18DA" w:rsidRDefault="00AC18DA" w:rsidP="00AC18DA">
      <w:pPr>
        <w:ind w:right="-285"/>
        <w:jc w:val="center"/>
      </w:pPr>
      <w:r w:rsidRPr="00AC18DA">
        <w:rPr>
          <w:sz w:val="26"/>
          <w:szCs w:val="26"/>
        </w:rPr>
        <w:t>_____________________________________________________________________________</w:t>
      </w:r>
      <w:proofErr w:type="gramStart"/>
      <w:r w:rsidRPr="00AC18DA">
        <w:rPr>
          <w:sz w:val="26"/>
          <w:szCs w:val="26"/>
        </w:rPr>
        <w:t>_</w:t>
      </w:r>
      <w:r w:rsidRPr="00AC18DA">
        <w:t>(</w:t>
      </w:r>
      <w:proofErr w:type="gramEnd"/>
      <w:r w:rsidRPr="00AC18DA">
        <w:t>причины отказа)</w:t>
      </w:r>
    </w:p>
    <w:p w14:paraId="3BE462C4" w14:textId="77777777" w:rsidR="00AC18DA" w:rsidRDefault="00AC18DA" w:rsidP="00AC18DA">
      <w:pPr>
        <w:ind w:right="-285"/>
        <w:jc w:val="both"/>
        <w:rPr>
          <w:sz w:val="26"/>
          <w:szCs w:val="26"/>
        </w:rPr>
      </w:pPr>
    </w:p>
    <w:p w14:paraId="059793AA" w14:textId="185CD1AC" w:rsidR="00AC18DA" w:rsidRPr="00AC18DA" w:rsidRDefault="00AC18DA" w:rsidP="00AC18DA">
      <w:pPr>
        <w:ind w:right="-285"/>
        <w:jc w:val="both"/>
        <w:rPr>
          <w:sz w:val="26"/>
          <w:szCs w:val="26"/>
        </w:rPr>
      </w:pPr>
      <w:r w:rsidRPr="00AC18DA">
        <w:rPr>
          <w:sz w:val="26"/>
          <w:szCs w:val="26"/>
        </w:rPr>
        <w:t xml:space="preserve"> ______________________________                      _____________ __________________________</w:t>
      </w:r>
    </w:p>
    <w:p w14:paraId="2308A432" w14:textId="4B7D135E" w:rsidR="00AC18DA" w:rsidRPr="00AC18DA" w:rsidRDefault="00AC18DA" w:rsidP="00AC18DA">
      <w:pPr>
        <w:ind w:right="-285"/>
        <w:jc w:val="both"/>
      </w:pPr>
      <w:r w:rsidRPr="00AC18DA">
        <w:t xml:space="preserve">       (наименование </w:t>
      </w:r>
      <w:proofErr w:type="gramStart"/>
      <w:r w:rsidRPr="00AC18DA">
        <w:t xml:space="preserve">должности)   </w:t>
      </w:r>
      <w:proofErr w:type="gramEnd"/>
      <w:r w:rsidRPr="00AC18DA">
        <w:t xml:space="preserve">                                   </w:t>
      </w:r>
      <w:r w:rsidRPr="00AC18DA">
        <w:tab/>
      </w:r>
      <w:proofErr w:type="gramStart"/>
      <w:r w:rsidRPr="00AC18DA">
        <w:tab/>
        <w:t xml:space="preserve">  (подпись)      (</w:t>
      </w:r>
      <w:proofErr w:type="gramEnd"/>
      <w:r w:rsidRPr="00AC18DA">
        <w:t>инициалы и фамилия)</w:t>
      </w:r>
    </w:p>
    <w:p w14:paraId="1D8FD7ED" w14:textId="77777777" w:rsidR="00AC18DA" w:rsidRPr="00AC18DA" w:rsidRDefault="00AC18DA" w:rsidP="00AC18DA">
      <w:pPr>
        <w:ind w:right="-285"/>
        <w:jc w:val="both"/>
      </w:pPr>
    </w:p>
    <w:p w14:paraId="325B56B2" w14:textId="77777777" w:rsidR="00AC18DA" w:rsidRPr="00AC18DA" w:rsidRDefault="00AC18DA" w:rsidP="00AC18DA">
      <w:pPr>
        <w:ind w:right="-285"/>
        <w:jc w:val="both"/>
        <w:rPr>
          <w:sz w:val="26"/>
          <w:szCs w:val="26"/>
        </w:rPr>
      </w:pPr>
    </w:p>
    <w:p w14:paraId="43ED9EF6" w14:textId="77777777" w:rsidR="00AC18DA" w:rsidRDefault="00AC18DA" w:rsidP="00612966">
      <w:pPr>
        <w:ind w:right="-285"/>
        <w:jc w:val="both"/>
        <w:rPr>
          <w:sz w:val="26"/>
          <w:szCs w:val="26"/>
        </w:rPr>
      </w:pPr>
    </w:p>
    <w:p w14:paraId="037F60AE" w14:textId="77777777" w:rsidR="00AC18DA" w:rsidRDefault="00AC18DA" w:rsidP="00612966">
      <w:pPr>
        <w:ind w:right="-285"/>
        <w:jc w:val="both"/>
        <w:rPr>
          <w:sz w:val="26"/>
          <w:szCs w:val="26"/>
        </w:rPr>
      </w:pPr>
    </w:p>
    <w:p w14:paraId="7C4FD824" w14:textId="77777777" w:rsidR="00AC18DA" w:rsidRDefault="00AC18DA" w:rsidP="00612966">
      <w:pPr>
        <w:ind w:right="-285"/>
        <w:jc w:val="both"/>
        <w:rPr>
          <w:sz w:val="26"/>
          <w:szCs w:val="26"/>
        </w:rPr>
      </w:pPr>
    </w:p>
    <w:p w14:paraId="61CA3ADE" w14:textId="77777777" w:rsidR="00AC18DA" w:rsidRDefault="00AC18DA" w:rsidP="00612966">
      <w:pPr>
        <w:ind w:right="-285"/>
        <w:jc w:val="both"/>
        <w:rPr>
          <w:sz w:val="26"/>
          <w:szCs w:val="26"/>
        </w:rPr>
      </w:pPr>
    </w:p>
    <w:p w14:paraId="320CED9F" w14:textId="77777777" w:rsidR="00AC18DA" w:rsidRDefault="00AC18DA" w:rsidP="00612966">
      <w:pPr>
        <w:ind w:right="-285"/>
        <w:jc w:val="both"/>
        <w:rPr>
          <w:sz w:val="26"/>
          <w:szCs w:val="26"/>
        </w:rPr>
      </w:pPr>
    </w:p>
    <w:p w14:paraId="10C2D076" w14:textId="77777777" w:rsidR="00AC18DA" w:rsidRDefault="00AC18DA" w:rsidP="00612966">
      <w:pPr>
        <w:ind w:right="-285"/>
        <w:jc w:val="both"/>
        <w:rPr>
          <w:sz w:val="26"/>
          <w:szCs w:val="26"/>
        </w:rPr>
      </w:pPr>
    </w:p>
    <w:p w14:paraId="23E18F65" w14:textId="77777777" w:rsidR="00AC18DA" w:rsidRDefault="00AC18DA" w:rsidP="00612966">
      <w:pPr>
        <w:ind w:right="-285"/>
        <w:jc w:val="both"/>
        <w:rPr>
          <w:sz w:val="26"/>
          <w:szCs w:val="26"/>
        </w:rPr>
      </w:pPr>
    </w:p>
    <w:p w14:paraId="7A38A16F" w14:textId="77777777" w:rsidR="00AC18DA" w:rsidRDefault="00AC18DA" w:rsidP="00612966">
      <w:pPr>
        <w:ind w:right="-285"/>
        <w:jc w:val="both"/>
        <w:rPr>
          <w:sz w:val="26"/>
          <w:szCs w:val="26"/>
        </w:rPr>
      </w:pPr>
    </w:p>
    <w:p w14:paraId="40F65C56" w14:textId="77777777" w:rsidR="00AC18DA" w:rsidRDefault="00AC18DA" w:rsidP="00612966">
      <w:pPr>
        <w:ind w:right="-285"/>
        <w:jc w:val="both"/>
        <w:rPr>
          <w:sz w:val="26"/>
          <w:szCs w:val="26"/>
        </w:rPr>
      </w:pPr>
    </w:p>
    <w:p w14:paraId="27451308" w14:textId="77777777" w:rsidR="00AC18DA" w:rsidRPr="00AC18DA" w:rsidRDefault="00AC18DA" w:rsidP="00AC18DA">
      <w:pPr>
        <w:ind w:right="-285"/>
        <w:jc w:val="right"/>
        <w:rPr>
          <w:sz w:val="26"/>
          <w:szCs w:val="26"/>
        </w:rPr>
      </w:pPr>
      <w:bookmarkStart w:id="5" w:name="_Hlk234482631"/>
      <w:r w:rsidRPr="00AC18DA">
        <w:rPr>
          <w:sz w:val="26"/>
          <w:szCs w:val="26"/>
        </w:rPr>
        <w:t>Приложение № 4</w:t>
      </w:r>
    </w:p>
    <w:p w14:paraId="1FF7DE9E" w14:textId="47167513" w:rsidR="00AC18DA" w:rsidRPr="00AC18DA" w:rsidRDefault="00AC18DA" w:rsidP="00AC18DA">
      <w:pPr>
        <w:ind w:right="-285"/>
        <w:jc w:val="right"/>
        <w:rPr>
          <w:sz w:val="26"/>
          <w:szCs w:val="26"/>
        </w:rPr>
      </w:pPr>
      <w:r w:rsidRPr="00AC18DA">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площадки, сведения о которых не опубликованы в документах аэронавигационной информации</w:t>
      </w:r>
    </w:p>
    <w:bookmarkEnd w:id="5"/>
    <w:p w14:paraId="03241C88" w14:textId="77777777" w:rsidR="00AC18DA" w:rsidRPr="00AC18DA" w:rsidRDefault="00AC18DA" w:rsidP="00AC18DA">
      <w:pPr>
        <w:ind w:right="-285"/>
        <w:jc w:val="both"/>
        <w:rPr>
          <w:sz w:val="26"/>
          <w:szCs w:val="26"/>
        </w:rPr>
      </w:pPr>
    </w:p>
    <w:p w14:paraId="1B674BAD" w14:textId="77777777" w:rsidR="00AC18DA" w:rsidRDefault="00AC18DA" w:rsidP="00AC18DA">
      <w:pPr>
        <w:ind w:right="-285"/>
        <w:jc w:val="center"/>
        <w:rPr>
          <w:sz w:val="26"/>
          <w:szCs w:val="26"/>
        </w:rPr>
      </w:pPr>
      <w:r w:rsidRPr="00AC18DA">
        <w:rPr>
          <w:sz w:val="26"/>
          <w:szCs w:val="26"/>
        </w:rPr>
        <w:t>ЗАЯВЛЕНИЕ ОБ ИСПРАВЛЕНИИ ТЕХНИЧЕСКОЙ ОШИБКИ</w:t>
      </w:r>
    </w:p>
    <w:p w14:paraId="09A63670" w14:textId="77777777" w:rsidR="00AC18DA" w:rsidRPr="00AC18DA" w:rsidRDefault="00AC18DA" w:rsidP="00AC18DA">
      <w:pPr>
        <w:ind w:right="-285"/>
        <w:jc w:val="center"/>
        <w:rPr>
          <w:sz w:val="26"/>
          <w:szCs w:val="26"/>
        </w:rPr>
      </w:pPr>
    </w:p>
    <w:p w14:paraId="64CEDD27" w14:textId="4E0780BF" w:rsidR="00AC18DA" w:rsidRPr="00AC18DA" w:rsidRDefault="00AC18DA" w:rsidP="00AC18DA">
      <w:pPr>
        <w:ind w:right="-285" w:firstLine="567"/>
        <w:jc w:val="both"/>
        <w:rPr>
          <w:sz w:val="26"/>
          <w:szCs w:val="26"/>
        </w:rPr>
      </w:pPr>
      <w:r w:rsidRPr="00AC18DA">
        <w:rPr>
          <w:sz w:val="26"/>
          <w:szCs w:val="26"/>
        </w:rPr>
        <w:t xml:space="preserve">Прошу исправить техническую ошибку, допущенную в разрешении на использование воздушного пространства над территорией </w:t>
      </w:r>
      <w:r>
        <w:rPr>
          <w:sz w:val="26"/>
          <w:szCs w:val="26"/>
        </w:rPr>
        <w:t>Калевальского</w:t>
      </w:r>
      <w:r w:rsidRPr="00AC18DA">
        <w:rPr>
          <w:sz w:val="26"/>
          <w:szCs w:val="26"/>
        </w:rPr>
        <w:t xml:space="preserve"> муниципального </w:t>
      </w:r>
      <w:r>
        <w:rPr>
          <w:sz w:val="26"/>
          <w:szCs w:val="26"/>
        </w:rPr>
        <w:t>района:</w:t>
      </w:r>
    </w:p>
    <w:p w14:paraId="7A87A582" w14:textId="568DF035" w:rsidR="00AC18DA" w:rsidRPr="00AC18DA" w:rsidRDefault="00AC18DA" w:rsidP="00AC18DA">
      <w:pPr>
        <w:ind w:right="-285"/>
        <w:jc w:val="both"/>
        <w:rPr>
          <w:sz w:val="26"/>
          <w:szCs w:val="26"/>
        </w:rPr>
      </w:pPr>
      <w:proofErr w:type="gramStart"/>
      <w:r w:rsidRPr="00AC18DA">
        <w:rPr>
          <w:sz w:val="26"/>
          <w:szCs w:val="26"/>
        </w:rPr>
        <w:t>Записано:</w:t>
      </w:r>
      <w:r>
        <w:rPr>
          <w:sz w:val="26"/>
          <w:szCs w:val="26"/>
        </w:rPr>
        <w:t>_</w:t>
      </w:r>
      <w:proofErr w:type="gramEnd"/>
      <w:r>
        <w:rPr>
          <w:sz w:val="26"/>
          <w:szCs w:val="26"/>
        </w:rPr>
        <w:t>____________________________________________________________________</w:t>
      </w:r>
      <w:r w:rsidRPr="00AC18DA">
        <w:rPr>
          <w:sz w:val="26"/>
          <w:szCs w:val="26"/>
        </w:rPr>
        <w:t>.</w:t>
      </w:r>
    </w:p>
    <w:p w14:paraId="3941AEF4" w14:textId="214E4BC7" w:rsidR="00AC18DA" w:rsidRPr="00AC18DA" w:rsidRDefault="00AC18DA" w:rsidP="00AC18DA">
      <w:pPr>
        <w:ind w:right="-285"/>
        <w:jc w:val="both"/>
        <w:rPr>
          <w:sz w:val="26"/>
          <w:szCs w:val="26"/>
        </w:rPr>
      </w:pPr>
      <w:r w:rsidRPr="00AC18DA">
        <w:rPr>
          <w:sz w:val="26"/>
          <w:szCs w:val="26"/>
        </w:rPr>
        <w:t xml:space="preserve">Правильные </w:t>
      </w:r>
      <w:proofErr w:type="gramStart"/>
      <w:r w:rsidRPr="00AC18DA">
        <w:rPr>
          <w:sz w:val="26"/>
          <w:szCs w:val="26"/>
        </w:rPr>
        <w:t>сведения:</w:t>
      </w:r>
      <w:r>
        <w:rPr>
          <w:sz w:val="26"/>
          <w:szCs w:val="26"/>
        </w:rPr>
        <w:t>_</w:t>
      </w:r>
      <w:proofErr w:type="gramEnd"/>
      <w:r>
        <w:rPr>
          <w:sz w:val="26"/>
          <w:szCs w:val="26"/>
        </w:rPr>
        <w:t>_________________________________________________________</w:t>
      </w:r>
      <w:r w:rsidRPr="00AC18DA">
        <w:rPr>
          <w:sz w:val="26"/>
          <w:szCs w:val="26"/>
        </w:rPr>
        <w:t>.</w:t>
      </w:r>
    </w:p>
    <w:p w14:paraId="27E1A49A" w14:textId="77777777" w:rsidR="00AC18DA" w:rsidRPr="00AC18DA" w:rsidRDefault="00AC18DA" w:rsidP="00AC18DA">
      <w:pPr>
        <w:ind w:right="-285"/>
        <w:jc w:val="both"/>
        <w:rPr>
          <w:sz w:val="26"/>
          <w:szCs w:val="26"/>
        </w:rPr>
      </w:pPr>
      <w:r w:rsidRPr="00AC18DA">
        <w:rPr>
          <w:sz w:val="26"/>
          <w:szCs w:val="26"/>
        </w:rPr>
        <w:t>Прилагаю следующие документы:</w:t>
      </w:r>
    </w:p>
    <w:p w14:paraId="1674793F" w14:textId="77777777" w:rsidR="00AC18DA" w:rsidRPr="00AC18DA" w:rsidRDefault="00AC18DA" w:rsidP="00AC18DA">
      <w:pPr>
        <w:ind w:right="-285"/>
        <w:jc w:val="both"/>
        <w:rPr>
          <w:sz w:val="26"/>
          <w:szCs w:val="26"/>
        </w:rPr>
      </w:pPr>
      <w:r w:rsidRPr="00AC18DA">
        <w:rPr>
          <w:sz w:val="26"/>
          <w:szCs w:val="26"/>
        </w:rPr>
        <w:t>1.</w:t>
      </w:r>
      <w:r w:rsidRPr="00AC18DA">
        <w:rPr>
          <w:sz w:val="26"/>
          <w:szCs w:val="26"/>
        </w:rPr>
        <w:tab/>
        <w:t>_______________________________________________________________________.</w:t>
      </w:r>
    </w:p>
    <w:p w14:paraId="0D5C1C70" w14:textId="77777777" w:rsidR="00AC18DA" w:rsidRPr="00AC18DA" w:rsidRDefault="00AC18DA" w:rsidP="00AC18DA">
      <w:pPr>
        <w:ind w:right="-285"/>
        <w:jc w:val="both"/>
        <w:rPr>
          <w:sz w:val="26"/>
          <w:szCs w:val="26"/>
        </w:rPr>
      </w:pPr>
      <w:r w:rsidRPr="00AC18DA">
        <w:rPr>
          <w:sz w:val="26"/>
          <w:szCs w:val="26"/>
        </w:rPr>
        <w:t>2.</w:t>
      </w:r>
      <w:r w:rsidRPr="00AC18DA">
        <w:rPr>
          <w:sz w:val="26"/>
          <w:szCs w:val="26"/>
        </w:rPr>
        <w:tab/>
        <w:t>_______________________________________________________________________</w:t>
      </w:r>
    </w:p>
    <w:p w14:paraId="21BBB128" w14:textId="77777777" w:rsidR="00AC18DA" w:rsidRPr="00AC18DA" w:rsidRDefault="00AC18DA" w:rsidP="00AC18DA">
      <w:pPr>
        <w:ind w:right="-285"/>
        <w:jc w:val="both"/>
        <w:rPr>
          <w:sz w:val="26"/>
          <w:szCs w:val="26"/>
        </w:rPr>
      </w:pPr>
    </w:p>
    <w:p w14:paraId="38881569" w14:textId="77777777" w:rsidR="00AC18DA" w:rsidRPr="00AC18DA" w:rsidRDefault="00AC18DA" w:rsidP="00AC18DA">
      <w:pPr>
        <w:ind w:right="-285" w:firstLine="567"/>
        <w:jc w:val="both"/>
        <w:rPr>
          <w:sz w:val="26"/>
          <w:szCs w:val="26"/>
        </w:rPr>
      </w:pPr>
      <w:r w:rsidRPr="00AC18DA">
        <w:rPr>
          <w:sz w:val="26"/>
          <w:szCs w:val="26"/>
        </w:rPr>
        <w:t>Прошу информировать меня о порядке и ходе предоставления муниципальной услуги (отметить нужное):</w:t>
      </w:r>
    </w:p>
    <w:p w14:paraId="57AA3ABB" w14:textId="5F951632" w:rsidR="00AC18DA" w:rsidRPr="00AC18DA" w:rsidRDefault="00AC18DA" w:rsidP="00AC18DA">
      <w:pPr>
        <w:ind w:right="-285"/>
        <w:jc w:val="both"/>
        <w:rPr>
          <w:sz w:val="26"/>
          <w:szCs w:val="26"/>
        </w:rPr>
      </w:pPr>
      <w:r>
        <w:rPr>
          <w:sz w:val="26"/>
          <w:szCs w:val="26"/>
        </w:rPr>
        <w:t>-</w:t>
      </w:r>
      <w:r w:rsidRPr="00AC18DA">
        <w:rPr>
          <w:sz w:val="26"/>
          <w:szCs w:val="26"/>
        </w:rPr>
        <w:t>по электронной почте;</w:t>
      </w:r>
    </w:p>
    <w:p w14:paraId="389BECC1" w14:textId="75815B9F" w:rsidR="00AC18DA" w:rsidRPr="00AC18DA" w:rsidRDefault="00AC18DA" w:rsidP="00AC18DA">
      <w:pPr>
        <w:ind w:right="-285"/>
        <w:jc w:val="both"/>
        <w:rPr>
          <w:sz w:val="26"/>
          <w:szCs w:val="26"/>
        </w:rPr>
      </w:pPr>
      <w:r>
        <w:rPr>
          <w:sz w:val="26"/>
          <w:szCs w:val="26"/>
        </w:rPr>
        <w:t>-</w:t>
      </w:r>
      <w:r w:rsidRPr="00AC18DA">
        <w:rPr>
          <w:sz w:val="26"/>
          <w:szCs w:val="26"/>
        </w:rPr>
        <w:t>по телефону.</w:t>
      </w:r>
    </w:p>
    <w:p w14:paraId="50D67344" w14:textId="77777777" w:rsidR="00AC18DA" w:rsidRPr="00AC18DA" w:rsidRDefault="00AC18DA" w:rsidP="00AC18DA">
      <w:pPr>
        <w:ind w:right="-285"/>
        <w:jc w:val="both"/>
        <w:rPr>
          <w:sz w:val="26"/>
          <w:szCs w:val="26"/>
        </w:rPr>
      </w:pPr>
    </w:p>
    <w:p w14:paraId="4E10D8A9" w14:textId="77777777" w:rsidR="00AC18DA" w:rsidRPr="00AC18DA" w:rsidRDefault="00AC18DA" w:rsidP="00AC18DA">
      <w:pPr>
        <w:ind w:right="-285"/>
        <w:jc w:val="both"/>
        <w:rPr>
          <w:sz w:val="26"/>
          <w:szCs w:val="26"/>
        </w:rPr>
      </w:pPr>
      <w:r w:rsidRPr="00AC18DA">
        <w:rPr>
          <w:sz w:val="26"/>
          <w:szCs w:val="26"/>
        </w:rPr>
        <w:t>Результат предоставления муниципальной услуги прошу (отметить нужное):</w:t>
      </w:r>
    </w:p>
    <w:p w14:paraId="7754A6E1" w14:textId="77777777" w:rsidR="00AC18DA" w:rsidRPr="00AC18DA" w:rsidRDefault="00AC18DA" w:rsidP="00AC18DA">
      <w:pPr>
        <w:ind w:right="-285"/>
        <w:jc w:val="both"/>
        <w:rPr>
          <w:sz w:val="26"/>
          <w:szCs w:val="26"/>
        </w:rPr>
      </w:pPr>
      <w:r w:rsidRPr="00AC18DA">
        <w:rPr>
          <w:sz w:val="26"/>
          <w:szCs w:val="26"/>
        </w:rPr>
        <w:t>вручить лично в форме документа на бумажном носителе;</w:t>
      </w:r>
    </w:p>
    <w:p w14:paraId="0592FDA1" w14:textId="77777777" w:rsidR="00AC18DA" w:rsidRPr="00AC18DA" w:rsidRDefault="00AC18DA" w:rsidP="00AC18DA">
      <w:pPr>
        <w:ind w:right="-285"/>
        <w:jc w:val="both"/>
        <w:rPr>
          <w:sz w:val="26"/>
          <w:szCs w:val="26"/>
        </w:rPr>
      </w:pPr>
      <w:r w:rsidRPr="00AC18DA">
        <w:rPr>
          <w:sz w:val="26"/>
          <w:szCs w:val="26"/>
        </w:rPr>
        <w:t>дополнительно направить по электронной почте в форме электронного документа.</w:t>
      </w:r>
    </w:p>
    <w:p w14:paraId="7318AE93" w14:textId="77777777" w:rsidR="00AC18DA" w:rsidRPr="00AC18DA" w:rsidRDefault="00AC18DA" w:rsidP="00AC18DA">
      <w:pPr>
        <w:ind w:right="-285"/>
        <w:jc w:val="both"/>
        <w:rPr>
          <w:sz w:val="26"/>
          <w:szCs w:val="26"/>
        </w:rPr>
      </w:pPr>
    </w:p>
    <w:p w14:paraId="14EE3A3C" w14:textId="77777777" w:rsidR="00AC18DA" w:rsidRPr="00AC18DA" w:rsidRDefault="00AC18DA" w:rsidP="00AC18DA">
      <w:pPr>
        <w:ind w:right="-285"/>
        <w:jc w:val="both"/>
        <w:rPr>
          <w:sz w:val="26"/>
          <w:szCs w:val="26"/>
        </w:rPr>
      </w:pPr>
    </w:p>
    <w:p w14:paraId="123CDAF4" w14:textId="77777777" w:rsidR="00AC18DA" w:rsidRPr="00AC18DA" w:rsidRDefault="00AC18DA" w:rsidP="00AC18DA">
      <w:pPr>
        <w:ind w:right="-285"/>
        <w:jc w:val="both"/>
        <w:rPr>
          <w:sz w:val="26"/>
          <w:szCs w:val="26"/>
        </w:rPr>
      </w:pPr>
      <w:r w:rsidRPr="00AC18DA">
        <w:rPr>
          <w:sz w:val="26"/>
          <w:szCs w:val="26"/>
        </w:rPr>
        <w:t>________________________ ______________________ ___________________________</w:t>
      </w:r>
    </w:p>
    <w:p w14:paraId="43A87D3C" w14:textId="62315A35" w:rsidR="00AC18DA" w:rsidRPr="00AC18DA" w:rsidRDefault="00AC18DA" w:rsidP="003600FA">
      <w:pPr>
        <w:ind w:right="-285"/>
        <w:jc w:val="center"/>
      </w:pPr>
      <w:r w:rsidRPr="00AC18DA">
        <w:t xml:space="preserve">(дата) </w:t>
      </w:r>
      <w:r w:rsidRPr="00AC18DA">
        <w:tab/>
      </w:r>
      <w:r w:rsidRPr="00AC18DA">
        <w:tab/>
      </w:r>
      <w:r w:rsidRPr="00AC18DA">
        <w:tab/>
      </w:r>
      <w:r w:rsidRPr="00AC18DA">
        <w:tab/>
      </w:r>
      <w:r w:rsidR="003600FA">
        <w:t xml:space="preserve"> </w:t>
      </w:r>
      <w:r w:rsidRPr="00AC18DA">
        <w:t>(Ф.И.О.)                (подпись)</w:t>
      </w:r>
    </w:p>
    <w:p w14:paraId="31D94249" w14:textId="77777777" w:rsidR="00AC18DA" w:rsidRPr="00AC18DA" w:rsidRDefault="00AC18DA" w:rsidP="00AC18DA">
      <w:pPr>
        <w:ind w:right="-285"/>
        <w:jc w:val="both"/>
        <w:rPr>
          <w:sz w:val="26"/>
          <w:szCs w:val="26"/>
        </w:rPr>
      </w:pPr>
    </w:p>
    <w:p w14:paraId="4D9273A3" w14:textId="77777777" w:rsidR="00AC18DA" w:rsidRPr="00AC18DA" w:rsidRDefault="00AC18DA" w:rsidP="00AC18DA">
      <w:pPr>
        <w:ind w:right="-285"/>
        <w:jc w:val="both"/>
        <w:rPr>
          <w:sz w:val="26"/>
          <w:szCs w:val="26"/>
        </w:rPr>
      </w:pPr>
    </w:p>
    <w:p w14:paraId="4C116465" w14:textId="77777777" w:rsidR="00AC18DA" w:rsidRPr="00AC18DA" w:rsidRDefault="00AC18DA" w:rsidP="00AC18DA">
      <w:pPr>
        <w:ind w:right="-285"/>
        <w:jc w:val="both"/>
        <w:rPr>
          <w:sz w:val="26"/>
          <w:szCs w:val="26"/>
        </w:rPr>
      </w:pPr>
    </w:p>
    <w:p w14:paraId="47B68882" w14:textId="77777777" w:rsidR="00AC18DA" w:rsidRPr="00AC18DA" w:rsidRDefault="00AC18DA" w:rsidP="00AC18DA">
      <w:pPr>
        <w:ind w:right="-285"/>
        <w:jc w:val="both"/>
        <w:rPr>
          <w:sz w:val="26"/>
          <w:szCs w:val="26"/>
        </w:rPr>
      </w:pPr>
    </w:p>
    <w:p w14:paraId="4E04E5BD" w14:textId="77777777" w:rsidR="00AC18DA" w:rsidRDefault="00AC18DA" w:rsidP="00612966">
      <w:pPr>
        <w:ind w:right="-285"/>
        <w:jc w:val="both"/>
        <w:rPr>
          <w:sz w:val="26"/>
          <w:szCs w:val="26"/>
        </w:rPr>
      </w:pPr>
    </w:p>
    <w:p w14:paraId="525468D7" w14:textId="77777777" w:rsidR="00AC18DA" w:rsidRDefault="00AC18DA" w:rsidP="00612966">
      <w:pPr>
        <w:ind w:right="-285"/>
        <w:jc w:val="both"/>
        <w:rPr>
          <w:sz w:val="26"/>
          <w:szCs w:val="26"/>
        </w:rPr>
      </w:pPr>
    </w:p>
    <w:p w14:paraId="38E761CB" w14:textId="77777777" w:rsidR="00AC18DA" w:rsidRDefault="00AC18DA" w:rsidP="00612966">
      <w:pPr>
        <w:ind w:right="-285"/>
        <w:jc w:val="both"/>
        <w:rPr>
          <w:sz w:val="26"/>
          <w:szCs w:val="26"/>
        </w:rPr>
      </w:pPr>
    </w:p>
    <w:p w14:paraId="438FDB1D" w14:textId="77777777" w:rsidR="00AC18DA" w:rsidRDefault="00AC18DA" w:rsidP="00612966">
      <w:pPr>
        <w:ind w:right="-285"/>
        <w:jc w:val="both"/>
        <w:rPr>
          <w:sz w:val="26"/>
          <w:szCs w:val="26"/>
        </w:rPr>
      </w:pPr>
    </w:p>
    <w:p w14:paraId="25A737AF" w14:textId="77777777" w:rsidR="00AC18DA" w:rsidRDefault="00AC18DA" w:rsidP="00612966">
      <w:pPr>
        <w:ind w:right="-285"/>
        <w:jc w:val="both"/>
        <w:rPr>
          <w:sz w:val="26"/>
          <w:szCs w:val="26"/>
        </w:rPr>
      </w:pPr>
    </w:p>
    <w:p w14:paraId="4F2BB688" w14:textId="77777777" w:rsidR="00AC18DA" w:rsidRDefault="00AC18DA" w:rsidP="00612966">
      <w:pPr>
        <w:ind w:right="-285"/>
        <w:jc w:val="both"/>
        <w:rPr>
          <w:sz w:val="26"/>
          <w:szCs w:val="26"/>
        </w:rPr>
      </w:pPr>
    </w:p>
    <w:p w14:paraId="1B9F3E6D" w14:textId="77777777" w:rsidR="00AC18DA" w:rsidRDefault="00AC18DA" w:rsidP="00612966">
      <w:pPr>
        <w:ind w:right="-285"/>
        <w:jc w:val="both"/>
        <w:rPr>
          <w:sz w:val="26"/>
          <w:szCs w:val="26"/>
        </w:rPr>
      </w:pPr>
    </w:p>
    <w:p w14:paraId="46F91AFD" w14:textId="77777777" w:rsidR="00AC18DA" w:rsidRDefault="00AC18DA" w:rsidP="00612966">
      <w:pPr>
        <w:ind w:right="-285"/>
        <w:jc w:val="both"/>
        <w:rPr>
          <w:sz w:val="26"/>
          <w:szCs w:val="26"/>
        </w:rPr>
      </w:pPr>
    </w:p>
    <w:p w14:paraId="0C682308" w14:textId="77777777" w:rsidR="00AC18DA" w:rsidRDefault="00AC18DA" w:rsidP="00612966">
      <w:pPr>
        <w:ind w:right="-285"/>
        <w:jc w:val="both"/>
        <w:rPr>
          <w:sz w:val="26"/>
          <w:szCs w:val="26"/>
        </w:rPr>
      </w:pPr>
    </w:p>
    <w:p w14:paraId="3ABB97B9" w14:textId="77777777" w:rsidR="00AC18DA" w:rsidRDefault="00AC18DA" w:rsidP="00612966">
      <w:pPr>
        <w:ind w:right="-285"/>
        <w:jc w:val="both"/>
        <w:rPr>
          <w:sz w:val="26"/>
          <w:szCs w:val="26"/>
        </w:rPr>
      </w:pPr>
    </w:p>
    <w:p w14:paraId="444E496D" w14:textId="77777777" w:rsidR="00AC18DA" w:rsidRDefault="00AC18DA" w:rsidP="00612966">
      <w:pPr>
        <w:ind w:right="-285"/>
        <w:jc w:val="both"/>
        <w:rPr>
          <w:sz w:val="26"/>
          <w:szCs w:val="26"/>
        </w:rPr>
      </w:pPr>
    </w:p>
    <w:p w14:paraId="2F167276" w14:textId="77777777" w:rsidR="00AC18DA" w:rsidRDefault="00AC18DA" w:rsidP="00612966">
      <w:pPr>
        <w:ind w:right="-285"/>
        <w:jc w:val="both"/>
        <w:rPr>
          <w:sz w:val="26"/>
          <w:szCs w:val="26"/>
        </w:rPr>
      </w:pPr>
    </w:p>
    <w:p w14:paraId="16D41472" w14:textId="77777777" w:rsidR="00AC18DA" w:rsidRDefault="00AC18DA" w:rsidP="00612966">
      <w:pPr>
        <w:ind w:right="-285"/>
        <w:jc w:val="both"/>
        <w:rPr>
          <w:sz w:val="26"/>
          <w:szCs w:val="26"/>
        </w:rPr>
      </w:pPr>
    </w:p>
    <w:p w14:paraId="38DD31C4" w14:textId="77777777" w:rsidR="003600FA" w:rsidRDefault="003600FA" w:rsidP="00612966">
      <w:pPr>
        <w:ind w:right="-285"/>
        <w:jc w:val="both"/>
        <w:rPr>
          <w:sz w:val="26"/>
          <w:szCs w:val="26"/>
        </w:rPr>
      </w:pPr>
    </w:p>
    <w:p w14:paraId="2D02D147" w14:textId="345C486C" w:rsidR="003600FA" w:rsidRPr="00AC18DA" w:rsidRDefault="003600FA" w:rsidP="003600FA">
      <w:pPr>
        <w:ind w:right="-285"/>
        <w:jc w:val="right"/>
        <w:rPr>
          <w:sz w:val="26"/>
          <w:szCs w:val="26"/>
        </w:rPr>
      </w:pPr>
      <w:r w:rsidRPr="00AC18DA">
        <w:rPr>
          <w:sz w:val="26"/>
          <w:szCs w:val="26"/>
        </w:rPr>
        <w:lastRenderedPageBreak/>
        <w:t xml:space="preserve">Приложение № </w:t>
      </w:r>
      <w:r>
        <w:rPr>
          <w:sz w:val="26"/>
          <w:szCs w:val="26"/>
        </w:rPr>
        <w:t>5</w:t>
      </w:r>
    </w:p>
    <w:p w14:paraId="60236AC8" w14:textId="77777777" w:rsidR="003600FA" w:rsidRPr="00AC18DA" w:rsidRDefault="003600FA" w:rsidP="003600FA">
      <w:pPr>
        <w:ind w:right="-285"/>
        <w:jc w:val="right"/>
        <w:rPr>
          <w:sz w:val="26"/>
          <w:szCs w:val="26"/>
        </w:rPr>
      </w:pPr>
      <w:r w:rsidRPr="00AC18DA">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AC18DA">
        <w:rPr>
          <w:sz w:val="26"/>
          <w:szCs w:val="26"/>
        </w:rPr>
        <w:t xml:space="preserve"> муниципального </w:t>
      </w:r>
      <w:r>
        <w:rPr>
          <w:sz w:val="26"/>
          <w:szCs w:val="26"/>
        </w:rPr>
        <w:t>района</w:t>
      </w:r>
      <w:r w:rsidRPr="00AC18DA">
        <w:rPr>
          <w:sz w:val="26"/>
          <w:szCs w:val="26"/>
        </w:rPr>
        <w:t xml:space="preserve"> Республики Карелия площадки, сведения о которых не опубликованы в документах аэронавигационной информации</w:t>
      </w:r>
    </w:p>
    <w:p w14:paraId="4C367862" w14:textId="77777777" w:rsidR="003600FA" w:rsidRDefault="003600FA" w:rsidP="00612966">
      <w:pPr>
        <w:ind w:right="-285"/>
        <w:jc w:val="both"/>
        <w:rPr>
          <w:sz w:val="26"/>
          <w:szCs w:val="26"/>
        </w:rPr>
      </w:pPr>
    </w:p>
    <w:p w14:paraId="4308E3A5" w14:textId="77777777" w:rsidR="003600FA" w:rsidRPr="003600FA" w:rsidRDefault="003600FA" w:rsidP="003600FA">
      <w:pPr>
        <w:jc w:val="center"/>
        <w:rPr>
          <w:sz w:val="26"/>
          <w:szCs w:val="26"/>
        </w:rPr>
      </w:pPr>
      <w:r w:rsidRPr="003600FA">
        <w:rPr>
          <w:sz w:val="26"/>
          <w:szCs w:val="26"/>
        </w:rPr>
        <w:t>БЛОК-СХЕМА ПРЕДОСТАВЛЕНИЯ МУНИЦИПАЛЬНОЙ УСЛУГИ</w:t>
      </w:r>
    </w:p>
    <w:p w14:paraId="102786EC" w14:textId="77777777" w:rsidR="003600FA" w:rsidRDefault="003600FA" w:rsidP="00612966">
      <w:pPr>
        <w:ind w:right="-285"/>
        <w:jc w:val="both"/>
        <w:rPr>
          <w:sz w:val="26"/>
          <w:szCs w:val="26"/>
        </w:rPr>
      </w:pPr>
    </w:p>
    <w:p w14:paraId="5C1AA730" w14:textId="19506C2E" w:rsidR="003600FA" w:rsidRDefault="003600FA" w:rsidP="00612966">
      <w:pPr>
        <w:ind w:right="-285"/>
        <w:jc w:val="both"/>
        <w:rPr>
          <w:sz w:val="26"/>
          <w:szCs w:val="26"/>
        </w:rPr>
      </w:pPr>
      <w:r>
        <w:rPr>
          <w:noProof/>
          <w:sz w:val="26"/>
          <w:szCs w:val="26"/>
        </w:rPr>
        <mc:AlternateContent>
          <mc:Choice Requires="wps">
            <w:drawing>
              <wp:anchor distT="0" distB="0" distL="114300" distR="114300" simplePos="0" relativeHeight="251659264" behindDoc="0" locked="0" layoutInCell="1" allowOverlap="1" wp14:anchorId="3D52D0E4" wp14:editId="4B649228">
                <wp:simplePos x="0" y="0"/>
                <wp:positionH relativeFrom="column">
                  <wp:posOffset>13335</wp:posOffset>
                </wp:positionH>
                <wp:positionV relativeFrom="paragraph">
                  <wp:posOffset>19050</wp:posOffset>
                </wp:positionV>
                <wp:extent cx="6562725" cy="409575"/>
                <wp:effectExtent l="0" t="0" r="28575" b="28575"/>
                <wp:wrapNone/>
                <wp:docPr id="1455749029" name="Прямоугольник 1"/>
                <wp:cNvGraphicFramePr/>
                <a:graphic xmlns:a="http://schemas.openxmlformats.org/drawingml/2006/main">
                  <a:graphicData uri="http://schemas.microsoft.com/office/word/2010/wordprocessingShape">
                    <wps:wsp>
                      <wps:cNvSpPr/>
                      <wps:spPr>
                        <a:xfrm>
                          <a:off x="0" y="0"/>
                          <a:ext cx="6562725" cy="4095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956B43" w14:textId="2361A4CB" w:rsidR="003600FA" w:rsidRPr="0043458C" w:rsidRDefault="003600FA" w:rsidP="003600FA">
                            <w:pPr>
                              <w:jc w:val="center"/>
                              <w:rPr>
                                <w:sz w:val="24"/>
                                <w:szCs w:val="24"/>
                              </w:rPr>
                            </w:pPr>
                            <w:r w:rsidRPr="0043458C">
                              <w:rPr>
                                <w:sz w:val="24"/>
                                <w:szCs w:val="24"/>
                              </w:rPr>
                              <w:t>1.Прием заявления и документов, регистрация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2D0E4" id="Прямоугольник 1" o:spid="_x0000_s1026" style="position:absolute;left:0;text-align:left;margin-left:1.05pt;margin-top:1.5pt;width:516.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" fillcolor="white [3201]" strokecolor="black [3213]" strokeweight="1pt">
                <v:textbox>
                  <w:txbxContent>
                    <w:p w14:paraId="2C956B43" w14:textId="2361A4CB" w:rsidR="003600FA" w:rsidRPr="0043458C" w:rsidRDefault="003600FA" w:rsidP="003600FA">
                      <w:pPr>
                        <w:jc w:val="center"/>
                        <w:rPr>
                          <w:sz w:val="24"/>
                          <w:szCs w:val="24"/>
                        </w:rPr>
                      </w:pPr>
                      <w:r w:rsidRPr="0043458C">
                        <w:rPr>
                          <w:sz w:val="24"/>
                          <w:szCs w:val="24"/>
                        </w:rPr>
                        <w:t>1.Прием заявления и документов, регистрация заявления</w:t>
                      </w:r>
                    </w:p>
                  </w:txbxContent>
                </v:textbox>
              </v:rect>
            </w:pict>
          </mc:Fallback>
        </mc:AlternateContent>
      </w:r>
    </w:p>
    <w:p w14:paraId="3D6E8E5B" w14:textId="77777777" w:rsidR="003600FA" w:rsidRDefault="003600FA" w:rsidP="00612966">
      <w:pPr>
        <w:ind w:right="-285"/>
        <w:jc w:val="both"/>
        <w:rPr>
          <w:sz w:val="26"/>
          <w:szCs w:val="26"/>
        </w:rPr>
      </w:pPr>
    </w:p>
    <w:p w14:paraId="767FDB58" w14:textId="123F8584" w:rsidR="003600FA" w:rsidRDefault="003600FA" w:rsidP="00612966">
      <w:pPr>
        <w:ind w:right="-285"/>
        <w:jc w:val="both"/>
        <w:rPr>
          <w:sz w:val="26"/>
          <w:szCs w:val="26"/>
        </w:rPr>
      </w:pPr>
      <w:r>
        <w:rPr>
          <w:noProof/>
          <w:sz w:val="26"/>
          <w:szCs w:val="26"/>
        </w:rPr>
        <mc:AlternateContent>
          <mc:Choice Requires="wps">
            <w:drawing>
              <wp:anchor distT="0" distB="0" distL="114300" distR="114300" simplePos="0" relativeHeight="251661312" behindDoc="0" locked="0" layoutInCell="1" allowOverlap="1" wp14:anchorId="29F1E66E" wp14:editId="61F5B9EC">
                <wp:simplePos x="0" y="0"/>
                <wp:positionH relativeFrom="column">
                  <wp:posOffset>5356860</wp:posOffset>
                </wp:positionH>
                <wp:positionV relativeFrom="paragraph">
                  <wp:posOffset>125095</wp:posOffset>
                </wp:positionV>
                <wp:extent cx="285750" cy="457200"/>
                <wp:effectExtent l="19050" t="0" r="38100" b="38100"/>
                <wp:wrapNone/>
                <wp:docPr id="1955365736" name="Стрелка: вниз 3"/>
                <wp:cNvGraphicFramePr/>
                <a:graphic xmlns:a="http://schemas.openxmlformats.org/drawingml/2006/main">
                  <a:graphicData uri="http://schemas.microsoft.com/office/word/2010/wordprocessingShape">
                    <wps:wsp>
                      <wps:cNvSpPr/>
                      <wps:spPr>
                        <a:xfrm>
                          <a:off x="0" y="0"/>
                          <a:ext cx="285750" cy="4572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6EC64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421.8pt;margin-top:9.85pt;width:2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" adj="14850" fillcolor="white [3201]" strokecolor="black [3213]"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132B5856" wp14:editId="10282B37">
                <wp:simplePos x="0" y="0"/>
                <wp:positionH relativeFrom="column">
                  <wp:posOffset>651510</wp:posOffset>
                </wp:positionH>
                <wp:positionV relativeFrom="paragraph">
                  <wp:posOffset>153670</wp:posOffset>
                </wp:positionV>
                <wp:extent cx="257175" cy="466725"/>
                <wp:effectExtent l="19050" t="0" r="28575" b="47625"/>
                <wp:wrapNone/>
                <wp:docPr id="1711363593" name="Стрелка: вниз 2"/>
                <wp:cNvGraphicFramePr/>
                <a:graphic xmlns:a="http://schemas.openxmlformats.org/drawingml/2006/main">
                  <a:graphicData uri="http://schemas.microsoft.com/office/word/2010/wordprocessingShape">
                    <wps:wsp>
                      <wps:cNvSpPr/>
                      <wps:spPr>
                        <a:xfrm>
                          <a:off x="0" y="0"/>
                          <a:ext cx="257175" cy="46672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B57C86" id="Стрелка: вниз 2" o:spid="_x0000_s1026" type="#_x0000_t67" style="position:absolute;margin-left:51.3pt;margin-top:12.1pt;width:20.2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" adj="15649" fillcolor="white [3201]" strokecolor="black [3213]" strokeweight="1pt"/>
            </w:pict>
          </mc:Fallback>
        </mc:AlternateContent>
      </w:r>
      <w:r>
        <w:rPr>
          <w:sz w:val="26"/>
          <w:szCs w:val="26"/>
        </w:rPr>
        <w:t xml:space="preserve">                                                                                                                                 </w:t>
      </w:r>
    </w:p>
    <w:p w14:paraId="2A4D3238" w14:textId="77777777" w:rsidR="003600FA" w:rsidRDefault="003600FA" w:rsidP="00612966">
      <w:pPr>
        <w:ind w:right="-285"/>
        <w:jc w:val="both"/>
        <w:rPr>
          <w:sz w:val="26"/>
          <w:szCs w:val="26"/>
        </w:rPr>
      </w:pPr>
    </w:p>
    <w:p w14:paraId="7EF50DD4" w14:textId="77777777" w:rsidR="003600FA" w:rsidRDefault="003600FA" w:rsidP="00612966">
      <w:pPr>
        <w:ind w:right="-285"/>
        <w:jc w:val="both"/>
        <w:rPr>
          <w:sz w:val="26"/>
          <w:szCs w:val="26"/>
        </w:rPr>
      </w:pPr>
    </w:p>
    <w:p w14:paraId="1CDB6528" w14:textId="77777777" w:rsidR="003600FA" w:rsidRDefault="003600FA" w:rsidP="00612966">
      <w:pPr>
        <w:ind w:right="-285"/>
        <w:jc w:val="both"/>
        <w:rPr>
          <w:sz w:val="26"/>
          <w:szCs w:val="26"/>
        </w:rPr>
      </w:pPr>
      <w:r>
        <w:rPr>
          <w:noProof/>
          <w:sz w:val="26"/>
          <w:szCs w:val="26"/>
        </w:rPr>
        <mc:AlternateContent>
          <mc:Choice Requires="wps">
            <w:drawing>
              <wp:anchor distT="0" distB="0" distL="114300" distR="114300" simplePos="0" relativeHeight="251663360" behindDoc="0" locked="0" layoutInCell="1" allowOverlap="1" wp14:anchorId="506FB2FB" wp14:editId="6EE1CE34">
                <wp:simplePos x="0" y="0"/>
                <wp:positionH relativeFrom="column">
                  <wp:posOffset>4261485</wp:posOffset>
                </wp:positionH>
                <wp:positionV relativeFrom="paragraph">
                  <wp:posOffset>127000</wp:posOffset>
                </wp:positionV>
                <wp:extent cx="2314575" cy="533400"/>
                <wp:effectExtent l="0" t="0" r="28575" b="19050"/>
                <wp:wrapNone/>
                <wp:docPr id="12130357" name="Прямоугольник 5"/>
                <wp:cNvGraphicFramePr/>
                <a:graphic xmlns:a="http://schemas.openxmlformats.org/drawingml/2006/main">
                  <a:graphicData uri="http://schemas.microsoft.com/office/word/2010/wordprocessingShape">
                    <wps:wsp>
                      <wps:cNvSpPr/>
                      <wps:spPr>
                        <a:xfrm>
                          <a:off x="0" y="0"/>
                          <a:ext cx="2314575" cy="5334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08062E" w14:textId="2BA10796" w:rsidR="00CA5586" w:rsidRPr="0043458C" w:rsidRDefault="00CA5586" w:rsidP="00CA5586">
                            <w:pPr>
                              <w:jc w:val="center"/>
                              <w:rPr>
                                <w:sz w:val="24"/>
                                <w:szCs w:val="24"/>
                              </w:rPr>
                            </w:pPr>
                            <w:r w:rsidRPr="0043458C">
                              <w:rPr>
                                <w:sz w:val="24"/>
                                <w:szCs w:val="24"/>
                              </w:rPr>
                              <w:t>Отказ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FB2FB" id="Прямоугольник 5" o:spid="_x0000_s1027" style="position:absolute;left:0;text-align:left;margin-left:335.55pt;margin-top:10pt;width:182.2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" fillcolor="white [3201]" strokecolor="black [3213]" strokeweight="1pt">
                <v:textbox>
                  <w:txbxContent>
                    <w:p w14:paraId="2008062E" w14:textId="2BA10796" w:rsidR="00CA5586" w:rsidRPr="0043458C" w:rsidRDefault="00CA5586" w:rsidP="00CA5586">
                      <w:pPr>
                        <w:jc w:val="center"/>
                        <w:rPr>
                          <w:sz w:val="24"/>
                          <w:szCs w:val="24"/>
                        </w:rPr>
                      </w:pPr>
                      <w:r w:rsidRPr="0043458C">
                        <w:rPr>
                          <w:sz w:val="24"/>
                          <w:szCs w:val="24"/>
                        </w:rPr>
                        <w:t>Отказ в приеме документов</w:t>
                      </w:r>
                    </w:p>
                  </w:txbxContent>
                </v:textbox>
              </v:rect>
            </w:pict>
          </mc:Fallback>
        </mc:AlternateContent>
      </w:r>
      <w:r>
        <w:rPr>
          <w:noProof/>
          <w:sz w:val="26"/>
          <w:szCs w:val="26"/>
        </w:rPr>
        <mc:AlternateContent>
          <mc:Choice Requires="wps">
            <w:drawing>
              <wp:anchor distT="0" distB="0" distL="114300" distR="114300" simplePos="0" relativeHeight="251662336" behindDoc="0" locked="0" layoutInCell="1" allowOverlap="1" wp14:anchorId="51246B74" wp14:editId="59A2F3B3">
                <wp:simplePos x="0" y="0"/>
                <wp:positionH relativeFrom="column">
                  <wp:posOffset>22860</wp:posOffset>
                </wp:positionH>
                <wp:positionV relativeFrom="paragraph">
                  <wp:posOffset>127000</wp:posOffset>
                </wp:positionV>
                <wp:extent cx="2076450" cy="514350"/>
                <wp:effectExtent l="0" t="0" r="19050" b="19050"/>
                <wp:wrapNone/>
                <wp:docPr id="416857460" name="Прямоугольник 4"/>
                <wp:cNvGraphicFramePr/>
                <a:graphic xmlns:a="http://schemas.openxmlformats.org/drawingml/2006/main">
                  <a:graphicData uri="http://schemas.microsoft.com/office/word/2010/wordprocessingShape">
                    <wps:wsp>
                      <wps:cNvSpPr/>
                      <wps:spPr>
                        <a:xfrm>
                          <a:off x="0" y="0"/>
                          <a:ext cx="2076450"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489C5B" w14:textId="28DC1867" w:rsidR="00CA5586" w:rsidRPr="0043458C" w:rsidRDefault="00CA5586" w:rsidP="00CA5586">
                            <w:pPr>
                              <w:jc w:val="center"/>
                              <w:rPr>
                                <w:sz w:val="24"/>
                                <w:szCs w:val="24"/>
                              </w:rPr>
                            </w:pPr>
                            <w:r w:rsidRPr="0043458C">
                              <w:rPr>
                                <w:sz w:val="24"/>
                                <w:szCs w:val="24"/>
                              </w:rPr>
                              <w:t>Прием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46B74" id="Прямоугольник 4" o:spid="_x0000_s1028" style="position:absolute;left:0;text-align:left;margin-left:1.8pt;margin-top:10pt;width:163.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" fillcolor="white [3201]" strokecolor="black [3213]" strokeweight="1pt">
                <v:textbox>
                  <w:txbxContent>
                    <w:p w14:paraId="01489C5B" w14:textId="28DC1867" w:rsidR="00CA5586" w:rsidRPr="0043458C" w:rsidRDefault="00CA5586" w:rsidP="00CA5586">
                      <w:pPr>
                        <w:jc w:val="center"/>
                        <w:rPr>
                          <w:sz w:val="24"/>
                          <w:szCs w:val="24"/>
                        </w:rPr>
                      </w:pPr>
                      <w:r w:rsidRPr="0043458C">
                        <w:rPr>
                          <w:sz w:val="24"/>
                          <w:szCs w:val="24"/>
                        </w:rPr>
                        <w:t>Прием документов</w:t>
                      </w:r>
                    </w:p>
                  </w:txbxContent>
                </v:textbox>
              </v:rect>
            </w:pict>
          </mc:Fallback>
        </mc:AlternateContent>
      </w:r>
      <w:r>
        <w:rPr>
          <w:sz w:val="26"/>
          <w:szCs w:val="26"/>
        </w:rPr>
        <w:t xml:space="preserve">                                                        </w:t>
      </w:r>
    </w:p>
    <w:p w14:paraId="34143587" w14:textId="77777777" w:rsidR="003600FA" w:rsidRDefault="003600FA" w:rsidP="00612966">
      <w:pPr>
        <w:ind w:right="-285"/>
        <w:jc w:val="both"/>
        <w:rPr>
          <w:sz w:val="26"/>
          <w:szCs w:val="26"/>
        </w:rPr>
      </w:pPr>
    </w:p>
    <w:p w14:paraId="39B66A70" w14:textId="77777777" w:rsidR="003600FA" w:rsidRDefault="003600FA" w:rsidP="00612966">
      <w:pPr>
        <w:ind w:right="-285"/>
        <w:jc w:val="both"/>
        <w:rPr>
          <w:sz w:val="26"/>
          <w:szCs w:val="26"/>
        </w:rPr>
      </w:pPr>
    </w:p>
    <w:p w14:paraId="432DA23E" w14:textId="77777777" w:rsidR="00CA5586" w:rsidRDefault="003600FA" w:rsidP="00612966">
      <w:pPr>
        <w:ind w:right="-285"/>
        <w:jc w:val="both"/>
        <w:rPr>
          <w:sz w:val="26"/>
          <w:szCs w:val="26"/>
        </w:rPr>
      </w:pPr>
      <w:r>
        <w:rPr>
          <w:noProof/>
          <w:sz w:val="26"/>
          <w:szCs w:val="26"/>
        </w:rPr>
        <mc:AlternateContent>
          <mc:Choice Requires="wps">
            <w:drawing>
              <wp:anchor distT="0" distB="0" distL="114300" distR="114300" simplePos="0" relativeHeight="251664384" behindDoc="0" locked="0" layoutInCell="1" allowOverlap="1" wp14:anchorId="35927E2F" wp14:editId="46BBB4C8">
                <wp:simplePos x="0" y="0"/>
                <wp:positionH relativeFrom="column">
                  <wp:posOffset>661035</wp:posOffset>
                </wp:positionH>
                <wp:positionV relativeFrom="paragraph">
                  <wp:posOffset>139065</wp:posOffset>
                </wp:positionV>
                <wp:extent cx="285750" cy="571500"/>
                <wp:effectExtent l="19050" t="0" r="19050" b="38100"/>
                <wp:wrapNone/>
                <wp:docPr id="996701462" name="Стрелка: вниз 8"/>
                <wp:cNvGraphicFramePr/>
                <a:graphic xmlns:a="http://schemas.openxmlformats.org/drawingml/2006/main">
                  <a:graphicData uri="http://schemas.microsoft.com/office/word/2010/wordprocessingShape">
                    <wps:wsp>
                      <wps:cNvSpPr/>
                      <wps:spPr>
                        <a:xfrm>
                          <a:off x="0" y="0"/>
                          <a:ext cx="285750" cy="5715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02B319" id="Стрелка: вниз 8" o:spid="_x0000_s1026" type="#_x0000_t67" style="position:absolute;margin-left:52.05pt;margin-top:10.95pt;width:22.5pt;height: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" fillcolor="white [3201]" strokecolor="black [3213]" strokeweight="1pt"/>
            </w:pict>
          </mc:Fallback>
        </mc:AlternateContent>
      </w:r>
      <w:r>
        <w:rPr>
          <w:sz w:val="26"/>
          <w:szCs w:val="26"/>
        </w:rPr>
        <w:t xml:space="preserve">                                                  </w:t>
      </w:r>
    </w:p>
    <w:p w14:paraId="099E3F71" w14:textId="77777777" w:rsidR="00CA5586" w:rsidRDefault="00CA5586" w:rsidP="00612966">
      <w:pPr>
        <w:ind w:right="-285"/>
        <w:jc w:val="both"/>
        <w:rPr>
          <w:sz w:val="26"/>
          <w:szCs w:val="26"/>
        </w:rPr>
      </w:pPr>
    </w:p>
    <w:p w14:paraId="3F9647FD" w14:textId="77777777" w:rsidR="00CA5586" w:rsidRDefault="00CA5586" w:rsidP="00612966">
      <w:pPr>
        <w:ind w:right="-285"/>
        <w:jc w:val="both"/>
        <w:rPr>
          <w:sz w:val="26"/>
          <w:szCs w:val="26"/>
        </w:rPr>
      </w:pPr>
    </w:p>
    <w:p w14:paraId="5D9EF14D" w14:textId="77777777" w:rsidR="00CA5586" w:rsidRDefault="00CA5586" w:rsidP="00612966">
      <w:pPr>
        <w:ind w:right="-285"/>
        <w:jc w:val="both"/>
        <w:rPr>
          <w:sz w:val="26"/>
          <w:szCs w:val="26"/>
        </w:rPr>
      </w:pPr>
    </w:p>
    <w:p w14:paraId="6B6EBDE6" w14:textId="3BA8B645" w:rsidR="003600FA" w:rsidRDefault="00CA5586" w:rsidP="00612966">
      <w:pPr>
        <w:ind w:right="-285"/>
        <w:jc w:val="both"/>
        <w:rPr>
          <w:sz w:val="26"/>
          <w:szCs w:val="26"/>
        </w:rPr>
      </w:pPr>
      <w:r>
        <w:rPr>
          <w:noProof/>
          <w:sz w:val="26"/>
          <w:szCs w:val="26"/>
        </w:rPr>
        <mc:AlternateContent>
          <mc:Choice Requires="wps">
            <w:drawing>
              <wp:anchor distT="0" distB="0" distL="114300" distR="114300" simplePos="0" relativeHeight="251665408" behindDoc="0" locked="0" layoutInCell="1" allowOverlap="1" wp14:anchorId="526554AD" wp14:editId="3C5818DE">
                <wp:simplePos x="0" y="0"/>
                <wp:positionH relativeFrom="column">
                  <wp:posOffset>13335</wp:posOffset>
                </wp:positionH>
                <wp:positionV relativeFrom="paragraph">
                  <wp:posOffset>55880</wp:posOffset>
                </wp:positionV>
                <wp:extent cx="6600825" cy="590550"/>
                <wp:effectExtent l="0" t="0" r="28575" b="19050"/>
                <wp:wrapNone/>
                <wp:docPr id="1997666200" name="Прямоугольник 9"/>
                <wp:cNvGraphicFramePr/>
                <a:graphic xmlns:a="http://schemas.openxmlformats.org/drawingml/2006/main">
                  <a:graphicData uri="http://schemas.microsoft.com/office/word/2010/wordprocessingShape">
                    <wps:wsp>
                      <wps:cNvSpPr/>
                      <wps:spPr>
                        <a:xfrm>
                          <a:off x="0" y="0"/>
                          <a:ext cx="6600825" cy="590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74E3E8" w14:textId="3DA12046" w:rsidR="0043458C" w:rsidRPr="0043458C" w:rsidRDefault="0043458C" w:rsidP="0043458C">
                            <w:pPr>
                              <w:jc w:val="center"/>
                              <w:rPr>
                                <w:sz w:val="24"/>
                                <w:szCs w:val="24"/>
                              </w:rPr>
                            </w:pPr>
                            <w:r w:rsidRPr="0043458C">
                              <w:rPr>
                                <w:sz w:val="24"/>
                                <w:szCs w:val="24"/>
                              </w:rPr>
                              <w:t>2.Рассмотрение зарегистрированного запроса заявителя о предоставлении муниципальной услуги уполномоченным на его рассмотрение лицом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554AD" id="Прямоугольник 9" o:spid="_x0000_s1029" style="position:absolute;left:0;text-align:left;margin-left:1.05pt;margin-top:4.4pt;width:519.75pt;height:4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" fillcolor="white [3201]" strokecolor="black [3213]" strokeweight="1pt">
                <v:textbox>
                  <w:txbxContent>
                    <w:p w14:paraId="4174E3E8" w14:textId="3DA12046" w:rsidR="0043458C" w:rsidRPr="0043458C" w:rsidRDefault="0043458C" w:rsidP="0043458C">
                      <w:pPr>
                        <w:jc w:val="center"/>
                        <w:rPr>
                          <w:sz w:val="24"/>
                          <w:szCs w:val="24"/>
                        </w:rPr>
                      </w:pPr>
                      <w:r w:rsidRPr="0043458C">
                        <w:rPr>
                          <w:sz w:val="24"/>
                          <w:szCs w:val="24"/>
                        </w:rPr>
                        <w:t>2.Рассмотрение зарегистрированного запроса заявителя о предоставлении муниципальной услуги уполномоченным на его рассмотрение лицом</w:t>
                      </w:r>
                    </w:p>
                  </w:txbxContent>
                </v:textbox>
              </v:rect>
            </w:pict>
          </mc:Fallback>
        </mc:AlternateContent>
      </w:r>
      <w:r w:rsidR="003600FA">
        <w:rPr>
          <w:sz w:val="26"/>
          <w:szCs w:val="26"/>
        </w:rPr>
        <w:t xml:space="preserve">      </w:t>
      </w:r>
    </w:p>
    <w:p w14:paraId="2D4B66C8" w14:textId="77777777" w:rsidR="00CA5586" w:rsidRDefault="00CA5586" w:rsidP="00612966">
      <w:pPr>
        <w:ind w:right="-285"/>
        <w:jc w:val="both"/>
        <w:rPr>
          <w:sz w:val="26"/>
          <w:szCs w:val="26"/>
        </w:rPr>
      </w:pPr>
    </w:p>
    <w:p w14:paraId="11FB58D4" w14:textId="77777777" w:rsidR="00CA5586" w:rsidRDefault="00CA5586" w:rsidP="00612966">
      <w:pPr>
        <w:ind w:right="-285"/>
        <w:jc w:val="both"/>
        <w:rPr>
          <w:sz w:val="26"/>
          <w:szCs w:val="26"/>
        </w:rPr>
      </w:pPr>
    </w:p>
    <w:p w14:paraId="6AC91F0C" w14:textId="440D2258" w:rsidR="00CA5586" w:rsidRDefault="00CA5586" w:rsidP="00612966">
      <w:pPr>
        <w:ind w:right="-285"/>
        <w:jc w:val="both"/>
        <w:rPr>
          <w:sz w:val="26"/>
          <w:szCs w:val="26"/>
        </w:rPr>
      </w:pPr>
      <w:r>
        <w:rPr>
          <w:noProof/>
          <w:sz w:val="26"/>
          <w:szCs w:val="26"/>
        </w:rPr>
        <mc:AlternateContent>
          <mc:Choice Requires="wps">
            <w:drawing>
              <wp:anchor distT="0" distB="0" distL="114300" distR="114300" simplePos="0" relativeHeight="251667456" behindDoc="0" locked="0" layoutInCell="1" allowOverlap="1" wp14:anchorId="46EB5160" wp14:editId="3BBCE2B2">
                <wp:simplePos x="0" y="0"/>
                <wp:positionH relativeFrom="column">
                  <wp:posOffset>5242560</wp:posOffset>
                </wp:positionH>
                <wp:positionV relativeFrom="paragraph">
                  <wp:posOffset>133985</wp:posOffset>
                </wp:positionV>
                <wp:extent cx="333375" cy="685800"/>
                <wp:effectExtent l="19050" t="0" r="28575" b="38100"/>
                <wp:wrapNone/>
                <wp:docPr id="450974723" name="Стрелка: вниз 11"/>
                <wp:cNvGraphicFramePr/>
                <a:graphic xmlns:a="http://schemas.openxmlformats.org/drawingml/2006/main">
                  <a:graphicData uri="http://schemas.microsoft.com/office/word/2010/wordprocessingShape">
                    <wps:wsp>
                      <wps:cNvSpPr/>
                      <wps:spPr>
                        <a:xfrm>
                          <a:off x="0" y="0"/>
                          <a:ext cx="333375" cy="6858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1FEE65" id="Стрелка: вниз 11" o:spid="_x0000_s1026" type="#_x0000_t67" style="position:absolute;margin-left:412.8pt;margin-top:10.55pt;width:26.25pt;height:5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" adj="16350" fillcolor="white [3201]" strokecolor="black [3213]" strokeweight="1pt"/>
            </w:pict>
          </mc:Fallback>
        </mc:AlternateContent>
      </w:r>
      <w:r>
        <w:rPr>
          <w:noProof/>
          <w:sz w:val="26"/>
          <w:szCs w:val="26"/>
        </w:rPr>
        <mc:AlternateContent>
          <mc:Choice Requires="wps">
            <w:drawing>
              <wp:anchor distT="0" distB="0" distL="114300" distR="114300" simplePos="0" relativeHeight="251666432" behindDoc="0" locked="0" layoutInCell="1" allowOverlap="1" wp14:anchorId="495C832A" wp14:editId="162F1619">
                <wp:simplePos x="0" y="0"/>
                <wp:positionH relativeFrom="column">
                  <wp:posOffset>794385</wp:posOffset>
                </wp:positionH>
                <wp:positionV relativeFrom="paragraph">
                  <wp:posOffset>133985</wp:posOffset>
                </wp:positionV>
                <wp:extent cx="333375" cy="685800"/>
                <wp:effectExtent l="19050" t="0" r="28575" b="38100"/>
                <wp:wrapNone/>
                <wp:docPr id="797646653" name="Стрелка: вниз 10"/>
                <wp:cNvGraphicFramePr/>
                <a:graphic xmlns:a="http://schemas.openxmlformats.org/drawingml/2006/main">
                  <a:graphicData uri="http://schemas.microsoft.com/office/word/2010/wordprocessingShape">
                    <wps:wsp>
                      <wps:cNvSpPr/>
                      <wps:spPr>
                        <a:xfrm>
                          <a:off x="0" y="0"/>
                          <a:ext cx="333375" cy="68580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12CBDA" id="Стрелка: вниз 10" o:spid="_x0000_s1026" type="#_x0000_t67" style="position:absolute;margin-left:62.55pt;margin-top:10.55pt;width:26.25pt;height:5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" adj="16350" fillcolor="white [3201]" strokecolor="black [3213]" strokeweight="1pt"/>
            </w:pict>
          </mc:Fallback>
        </mc:AlternateContent>
      </w:r>
      <w:r>
        <w:rPr>
          <w:sz w:val="26"/>
          <w:szCs w:val="26"/>
        </w:rPr>
        <w:t xml:space="preserve">                                                                                                                              </w:t>
      </w:r>
    </w:p>
    <w:p w14:paraId="12C58508" w14:textId="77777777" w:rsidR="00CA5586" w:rsidRDefault="00CA5586" w:rsidP="00612966">
      <w:pPr>
        <w:ind w:right="-285"/>
        <w:jc w:val="both"/>
        <w:rPr>
          <w:sz w:val="26"/>
          <w:szCs w:val="26"/>
        </w:rPr>
      </w:pPr>
    </w:p>
    <w:p w14:paraId="4BAD2762" w14:textId="77777777" w:rsidR="00CA5586" w:rsidRDefault="00CA5586" w:rsidP="00612966">
      <w:pPr>
        <w:ind w:right="-285"/>
        <w:jc w:val="both"/>
        <w:rPr>
          <w:sz w:val="26"/>
          <w:szCs w:val="26"/>
        </w:rPr>
      </w:pPr>
    </w:p>
    <w:p w14:paraId="65C5929D" w14:textId="77777777" w:rsidR="00CA5586" w:rsidRDefault="00CA5586" w:rsidP="00612966">
      <w:pPr>
        <w:ind w:right="-285"/>
        <w:jc w:val="both"/>
        <w:rPr>
          <w:sz w:val="26"/>
          <w:szCs w:val="26"/>
        </w:rPr>
      </w:pPr>
    </w:p>
    <w:p w14:paraId="78CF8088" w14:textId="77777777" w:rsidR="00CA5586" w:rsidRDefault="00CA5586" w:rsidP="00612966">
      <w:pPr>
        <w:ind w:right="-285"/>
        <w:jc w:val="both"/>
        <w:rPr>
          <w:sz w:val="26"/>
          <w:szCs w:val="26"/>
        </w:rPr>
      </w:pPr>
      <w:r>
        <w:rPr>
          <w:noProof/>
          <w:sz w:val="26"/>
          <w:szCs w:val="26"/>
        </w:rPr>
        <mc:AlternateContent>
          <mc:Choice Requires="wps">
            <w:drawing>
              <wp:anchor distT="0" distB="0" distL="114300" distR="114300" simplePos="0" relativeHeight="251669504" behindDoc="0" locked="0" layoutInCell="1" allowOverlap="1" wp14:anchorId="51BE85AD" wp14:editId="52877ABC">
                <wp:simplePos x="0" y="0"/>
                <wp:positionH relativeFrom="column">
                  <wp:posOffset>3489960</wp:posOffset>
                </wp:positionH>
                <wp:positionV relativeFrom="paragraph">
                  <wp:posOffset>117475</wp:posOffset>
                </wp:positionV>
                <wp:extent cx="3105150" cy="647700"/>
                <wp:effectExtent l="0" t="0" r="19050" b="19050"/>
                <wp:wrapNone/>
                <wp:docPr id="1175635771" name="Прямоугольник 13"/>
                <wp:cNvGraphicFramePr/>
                <a:graphic xmlns:a="http://schemas.openxmlformats.org/drawingml/2006/main">
                  <a:graphicData uri="http://schemas.microsoft.com/office/word/2010/wordprocessingShape">
                    <wps:wsp>
                      <wps:cNvSpPr/>
                      <wps:spPr>
                        <a:xfrm>
                          <a:off x="0" y="0"/>
                          <a:ext cx="3105150"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4105C7" w14:textId="279F6C6D" w:rsidR="0043458C" w:rsidRPr="0043458C" w:rsidRDefault="0043458C" w:rsidP="0043458C">
                            <w:pPr>
                              <w:jc w:val="center"/>
                              <w:rPr>
                                <w:sz w:val="24"/>
                                <w:szCs w:val="24"/>
                              </w:rPr>
                            </w:pPr>
                            <w:r w:rsidRPr="0043458C">
                              <w:rPr>
                                <w:sz w:val="24"/>
                                <w:szCs w:val="24"/>
                              </w:rPr>
                              <w:t>Решение о несоответствии поданного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E85AD" id="Прямоугольник 13" o:spid="_x0000_s1030" style="position:absolute;left:0;text-align:left;margin-left:274.8pt;margin-top:9.25pt;width:244.5pt;height:5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" fillcolor="white [3201]" strokecolor="black [3213]" strokeweight="1pt">
                <v:textbox>
                  <w:txbxContent>
                    <w:p w14:paraId="4D4105C7" w14:textId="279F6C6D" w:rsidR="0043458C" w:rsidRPr="0043458C" w:rsidRDefault="0043458C" w:rsidP="0043458C">
                      <w:pPr>
                        <w:jc w:val="center"/>
                        <w:rPr>
                          <w:sz w:val="24"/>
                          <w:szCs w:val="24"/>
                        </w:rPr>
                      </w:pPr>
                      <w:r w:rsidRPr="0043458C">
                        <w:rPr>
                          <w:sz w:val="24"/>
                          <w:szCs w:val="24"/>
                        </w:rPr>
                        <w:t>Решение о несоответствии поданного заявления</w:t>
                      </w:r>
                    </w:p>
                  </w:txbxContent>
                </v:textbox>
              </v:rect>
            </w:pict>
          </mc:Fallback>
        </mc:AlternateContent>
      </w:r>
      <w:r>
        <w:rPr>
          <w:noProof/>
          <w:sz w:val="26"/>
          <w:szCs w:val="26"/>
        </w:rPr>
        <mc:AlternateContent>
          <mc:Choice Requires="wps">
            <w:drawing>
              <wp:anchor distT="0" distB="0" distL="114300" distR="114300" simplePos="0" relativeHeight="251668480" behindDoc="0" locked="0" layoutInCell="1" allowOverlap="1" wp14:anchorId="187A8CE8" wp14:editId="6C8399BC">
                <wp:simplePos x="0" y="0"/>
                <wp:positionH relativeFrom="column">
                  <wp:posOffset>22860</wp:posOffset>
                </wp:positionH>
                <wp:positionV relativeFrom="paragraph">
                  <wp:posOffset>117475</wp:posOffset>
                </wp:positionV>
                <wp:extent cx="2962275" cy="638175"/>
                <wp:effectExtent l="0" t="0" r="28575" b="28575"/>
                <wp:wrapNone/>
                <wp:docPr id="942534106" name="Прямоугольник 12"/>
                <wp:cNvGraphicFramePr/>
                <a:graphic xmlns:a="http://schemas.openxmlformats.org/drawingml/2006/main">
                  <a:graphicData uri="http://schemas.microsoft.com/office/word/2010/wordprocessingShape">
                    <wps:wsp>
                      <wps:cNvSpPr/>
                      <wps:spPr>
                        <a:xfrm>
                          <a:off x="0" y="0"/>
                          <a:ext cx="2962275"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C06230" w14:textId="3E5594F1" w:rsidR="0043458C" w:rsidRPr="0043458C" w:rsidRDefault="0043458C" w:rsidP="0043458C">
                            <w:pPr>
                              <w:jc w:val="center"/>
                              <w:rPr>
                                <w:sz w:val="24"/>
                                <w:szCs w:val="24"/>
                              </w:rPr>
                            </w:pPr>
                            <w:r w:rsidRPr="0043458C">
                              <w:rPr>
                                <w:sz w:val="24"/>
                                <w:szCs w:val="24"/>
                              </w:rPr>
                              <w:t>Решение о соответствии поданного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A8CE8" id="Прямоугольник 12" o:spid="_x0000_s1031" style="position:absolute;left:0;text-align:left;margin-left:1.8pt;margin-top:9.25pt;width:233.25pt;height:50.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" fillcolor="white [3201]" strokecolor="black [3213]" strokeweight="1pt">
                <v:textbox>
                  <w:txbxContent>
                    <w:p w14:paraId="21C06230" w14:textId="3E5594F1" w:rsidR="0043458C" w:rsidRPr="0043458C" w:rsidRDefault="0043458C" w:rsidP="0043458C">
                      <w:pPr>
                        <w:jc w:val="center"/>
                        <w:rPr>
                          <w:sz w:val="24"/>
                          <w:szCs w:val="24"/>
                        </w:rPr>
                      </w:pPr>
                      <w:r w:rsidRPr="0043458C">
                        <w:rPr>
                          <w:sz w:val="24"/>
                          <w:szCs w:val="24"/>
                        </w:rPr>
                        <w:t>Решение о соответствии поданного заявления</w:t>
                      </w:r>
                    </w:p>
                  </w:txbxContent>
                </v:textbox>
              </v:rect>
            </w:pict>
          </mc:Fallback>
        </mc:AlternateContent>
      </w:r>
      <w:r>
        <w:rPr>
          <w:sz w:val="26"/>
          <w:szCs w:val="26"/>
        </w:rPr>
        <w:t xml:space="preserve">                                                                                </w:t>
      </w:r>
    </w:p>
    <w:p w14:paraId="77CDE724" w14:textId="77777777" w:rsidR="00CA5586" w:rsidRDefault="00CA5586" w:rsidP="00612966">
      <w:pPr>
        <w:ind w:right="-285"/>
        <w:jc w:val="both"/>
        <w:rPr>
          <w:sz w:val="26"/>
          <w:szCs w:val="26"/>
        </w:rPr>
      </w:pPr>
    </w:p>
    <w:p w14:paraId="14EBFAAB" w14:textId="77777777" w:rsidR="00CA5586" w:rsidRDefault="00CA5586" w:rsidP="00612966">
      <w:pPr>
        <w:ind w:right="-285"/>
        <w:jc w:val="both"/>
        <w:rPr>
          <w:sz w:val="26"/>
          <w:szCs w:val="26"/>
        </w:rPr>
      </w:pPr>
    </w:p>
    <w:p w14:paraId="53FBC797" w14:textId="77777777" w:rsidR="00CA5586" w:rsidRDefault="00CA5586" w:rsidP="00612966">
      <w:pPr>
        <w:ind w:right="-285"/>
        <w:jc w:val="both"/>
        <w:rPr>
          <w:sz w:val="26"/>
          <w:szCs w:val="26"/>
        </w:rPr>
      </w:pPr>
    </w:p>
    <w:p w14:paraId="424EF2A6" w14:textId="65D67351" w:rsidR="00CA5586" w:rsidRDefault="00422C55" w:rsidP="00612966">
      <w:pPr>
        <w:ind w:right="-285"/>
        <w:jc w:val="both"/>
        <w:rPr>
          <w:sz w:val="26"/>
          <w:szCs w:val="26"/>
        </w:rPr>
      </w:pPr>
      <w:r>
        <w:rPr>
          <w:noProof/>
          <w:sz w:val="26"/>
          <w:szCs w:val="26"/>
        </w:rPr>
        <mc:AlternateContent>
          <mc:Choice Requires="wps">
            <w:drawing>
              <wp:anchor distT="0" distB="0" distL="114300" distR="114300" simplePos="0" relativeHeight="251671552" behindDoc="0" locked="0" layoutInCell="1" allowOverlap="1" wp14:anchorId="1C9E2B59" wp14:editId="770BBB7A">
                <wp:simplePos x="0" y="0"/>
                <wp:positionH relativeFrom="column">
                  <wp:posOffset>5166360</wp:posOffset>
                </wp:positionH>
                <wp:positionV relativeFrom="paragraph">
                  <wp:posOffset>91440</wp:posOffset>
                </wp:positionV>
                <wp:extent cx="314325" cy="666750"/>
                <wp:effectExtent l="19050" t="0" r="28575" b="38100"/>
                <wp:wrapNone/>
                <wp:docPr id="414517479" name="Стрелка: вниз 15"/>
                <wp:cNvGraphicFramePr/>
                <a:graphic xmlns:a="http://schemas.openxmlformats.org/drawingml/2006/main">
                  <a:graphicData uri="http://schemas.microsoft.com/office/word/2010/wordprocessingShape">
                    <wps:wsp>
                      <wps:cNvSpPr/>
                      <wps:spPr>
                        <a:xfrm>
                          <a:off x="0" y="0"/>
                          <a:ext cx="314325" cy="666750"/>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5FE512" id="Стрелка: вниз 15" o:spid="_x0000_s1026" type="#_x0000_t67" style="position:absolute;margin-left:406.8pt;margin-top:7.2pt;width:24.75pt;height:5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" adj="16509" fillcolor="white [3201]" strokecolor="black [3213]" strokeweight="1pt"/>
            </w:pict>
          </mc:Fallback>
        </mc:AlternateContent>
      </w:r>
      <w:r>
        <w:rPr>
          <w:noProof/>
          <w:sz w:val="26"/>
          <w:szCs w:val="26"/>
        </w:rPr>
        <mc:AlternateContent>
          <mc:Choice Requires="wps">
            <w:drawing>
              <wp:anchor distT="0" distB="0" distL="114300" distR="114300" simplePos="0" relativeHeight="251670528" behindDoc="0" locked="0" layoutInCell="1" allowOverlap="1" wp14:anchorId="2408A272" wp14:editId="716FD8F2">
                <wp:simplePos x="0" y="0"/>
                <wp:positionH relativeFrom="column">
                  <wp:posOffset>889635</wp:posOffset>
                </wp:positionH>
                <wp:positionV relativeFrom="paragraph">
                  <wp:posOffset>81915</wp:posOffset>
                </wp:positionV>
                <wp:extent cx="333375" cy="714375"/>
                <wp:effectExtent l="19050" t="0" r="28575" b="47625"/>
                <wp:wrapNone/>
                <wp:docPr id="383794741" name="Стрелка: вниз 14"/>
                <wp:cNvGraphicFramePr/>
                <a:graphic xmlns:a="http://schemas.openxmlformats.org/drawingml/2006/main">
                  <a:graphicData uri="http://schemas.microsoft.com/office/word/2010/wordprocessingShape">
                    <wps:wsp>
                      <wps:cNvSpPr/>
                      <wps:spPr>
                        <a:xfrm>
                          <a:off x="0" y="0"/>
                          <a:ext cx="333375" cy="71437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9D82EE" id="Стрелка: вниз 14" o:spid="_x0000_s1026" type="#_x0000_t67" style="position:absolute;margin-left:70.05pt;margin-top:6.45pt;width:26.25pt;height:5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" adj="16560" fillcolor="white [3201]" strokecolor="black [3213]" strokeweight="1pt"/>
            </w:pict>
          </mc:Fallback>
        </mc:AlternateContent>
      </w:r>
      <w:r w:rsidR="00CA5586">
        <w:rPr>
          <w:sz w:val="26"/>
          <w:szCs w:val="26"/>
        </w:rPr>
        <w:t xml:space="preserve">                                                                                                         </w:t>
      </w:r>
    </w:p>
    <w:p w14:paraId="761A875B" w14:textId="77777777" w:rsidR="00CA5586" w:rsidRDefault="00CA5586" w:rsidP="00612966">
      <w:pPr>
        <w:ind w:right="-285"/>
        <w:jc w:val="both"/>
        <w:rPr>
          <w:sz w:val="26"/>
          <w:szCs w:val="26"/>
        </w:rPr>
      </w:pPr>
    </w:p>
    <w:p w14:paraId="6E617585" w14:textId="77777777" w:rsidR="00CA5586" w:rsidRDefault="00CA5586" w:rsidP="00612966">
      <w:pPr>
        <w:ind w:right="-285"/>
        <w:jc w:val="both"/>
        <w:rPr>
          <w:sz w:val="26"/>
          <w:szCs w:val="26"/>
        </w:rPr>
      </w:pPr>
    </w:p>
    <w:p w14:paraId="400C6D30" w14:textId="12473183" w:rsidR="00CA5586" w:rsidRDefault="00CA5586" w:rsidP="00612966">
      <w:pPr>
        <w:ind w:right="-285"/>
        <w:jc w:val="both"/>
        <w:rPr>
          <w:sz w:val="26"/>
          <w:szCs w:val="26"/>
        </w:rPr>
      </w:pPr>
      <w:r>
        <w:rPr>
          <w:sz w:val="26"/>
          <w:szCs w:val="26"/>
        </w:rPr>
        <w:t xml:space="preserve">                      </w:t>
      </w:r>
    </w:p>
    <w:p w14:paraId="34B249E4" w14:textId="77777777" w:rsidR="00CA5586" w:rsidRDefault="00CA5586" w:rsidP="00612966">
      <w:pPr>
        <w:ind w:right="-285"/>
        <w:jc w:val="both"/>
        <w:rPr>
          <w:sz w:val="26"/>
          <w:szCs w:val="26"/>
        </w:rPr>
      </w:pPr>
      <w:r>
        <w:rPr>
          <w:noProof/>
          <w:sz w:val="26"/>
          <w:szCs w:val="26"/>
        </w:rPr>
        <mc:AlternateContent>
          <mc:Choice Requires="wps">
            <w:drawing>
              <wp:anchor distT="0" distB="0" distL="114300" distR="114300" simplePos="0" relativeHeight="251673600" behindDoc="0" locked="0" layoutInCell="1" allowOverlap="1" wp14:anchorId="11AB66C0" wp14:editId="5A77BA49">
                <wp:simplePos x="0" y="0"/>
                <wp:positionH relativeFrom="column">
                  <wp:posOffset>3594735</wp:posOffset>
                </wp:positionH>
                <wp:positionV relativeFrom="paragraph">
                  <wp:posOffset>84455</wp:posOffset>
                </wp:positionV>
                <wp:extent cx="2990850" cy="638175"/>
                <wp:effectExtent l="0" t="0" r="19050" b="28575"/>
                <wp:wrapNone/>
                <wp:docPr id="1717411578" name="Прямоугольник 17"/>
                <wp:cNvGraphicFramePr/>
                <a:graphic xmlns:a="http://schemas.openxmlformats.org/drawingml/2006/main">
                  <a:graphicData uri="http://schemas.microsoft.com/office/word/2010/wordprocessingShape">
                    <wps:wsp>
                      <wps:cNvSpPr/>
                      <wps:spPr>
                        <a:xfrm>
                          <a:off x="0" y="0"/>
                          <a:ext cx="2990850" cy="638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A72A02D" w14:textId="11AFFEB2" w:rsidR="0043458C" w:rsidRPr="0043458C" w:rsidRDefault="0043458C" w:rsidP="0043458C">
                            <w:pPr>
                              <w:jc w:val="center"/>
                              <w:rPr>
                                <w:sz w:val="24"/>
                                <w:szCs w:val="24"/>
                              </w:rPr>
                            </w:pPr>
                            <w:r w:rsidRPr="0043458C">
                              <w:rPr>
                                <w:sz w:val="24"/>
                                <w:szCs w:val="24"/>
                              </w:rPr>
                              <w:t>Подготовка решения об отказе в выдаче 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AB66C0" id="Прямоугольник 17" o:spid="_x0000_s1032" style="position:absolute;left:0;text-align:left;margin-left:283.05pt;margin-top:6.65pt;width:235.5pt;height:50.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" fillcolor="white [3201]" strokecolor="black [3213]" strokeweight="1pt">
                <v:textbox>
                  <w:txbxContent>
                    <w:p w14:paraId="3A72A02D" w14:textId="11AFFEB2" w:rsidR="0043458C" w:rsidRPr="0043458C" w:rsidRDefault="0043458C" w:rsidP="0043458C">
                      <w:pPr>
                        <w:jc w:val="center"/>
                        <w:rPr>
                          <w:sz w:val="24"/>
                          <w:szCs w:val="24"/>
                        </w:rPr>
                      </w:pPr>
                      <w:r w:rsidRPr="0043458C">
                        <w:rPr>
                          <w:sz w:val="24"/>
                          <w:szCs w:val="24"/>
                        </w:rPr>
                        <w:t>Подготовка решения об отказе в выдаче разрешения</w:t>
                      </w:r>
                    </w:p>
                  </w:txbxContent>
                </v:textbox>
              </v:rect>
            </w:pict>
          </mc:Fallback>
        </mc:AlternateContent>
      </w:r>
      <w:r>
        <w:rPr>
          <w:noProof/>
          <w:sz w:val="26"/>
          <w:szCs w:val="26"/>
        </w:rPr>
        <mc:AlternateContent>
          <mc:Choice Requires="wps">
            <w:drawing>
              <wp:anchor distT="0" distB="0" distL="114300" distR="114300" simplePos="0" relativeHeight="251672576" behindDoc="0" locked="0" layoutInCell="1" allowOverlap="1" wp14:anchorId="21D63CF3" wp14:editId="12A802B6">
                <wp:simplePos x="0" y="0"/>
                <wp:positionH relativeFrom="column">
                  <wp:posOffset>32385</wp:posOffset>
                </wp:positionH>
                <wp:positionV relativeFrom="paragraph">
                  <wp:posOffset>93980</wp:posOffset>
                </wp:positionV>
                <wp:extent cx="2990850" cy="619125"/>
                <wp:effectExtent l="0" t="0" r="19050" b="28575"/>
                <wp:wrapNone/>
                <wp:docPr id="1669935743" name="Прямоугольник 16"/>
                <wp:cNvGraphicFramePr/>
                <a:graphic xmlns:a="http://schemas.openxmlformats.org/drawingml/2006/main">
                  <a:graphicData uri="http://schemas.microsoft.com/office/word/2010/wordprocessingShape">
                    <wps:wsp>
                      <wps:cNvSpPr/>
                      <wps:spPr>
                        <a:xfrm>
                          <a:off x="0" y="0"/>
                          <a:ext cx="2990850" cy="619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FFCEAA" w14:textId="087E3AEB" w:rsidR="00CA5586" w:rsidRPr="0043458C" w:rsidRDefault="0043458C" w:rsidP="00CA5586">
                            <w:pPr>
                              <w:jc w:val="center"/>
                              <w:rPr>
                                <w:sz w:val="24"/>
                                <w:szCs w:val="24"/>
                              </w:rPr>
                            </w:pPr>
                            <w:r w:rsidRPr="0043458C">
                              <w:rPr>
                                <w:sz w:val="24"/>
                                <w:szCs w:val="24"/>
                              </w:rPr>
                              <w:t>Подготовка разрешения</w:t>
                            </w:r>
                            <w:r w:rsidR="00CA5586" w:rsidRPr="0043458C">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D63CF3" id="Прямоугольник 16" o:spid="_x0000_s1033" style="position:absolute;left:0;text-align:left;margin-left:2.55pt;margin-top:7.4pt;width:235.5pt;height:48.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" fillcolor="white [3201]" strokecolor="black [3213]" strokeweight="1pt">
                <v:textbox>
                  <w:txbxContent>
                    <w:p w14:paraId="0AFFCEAA" w14:textId="087E3AEB" w:rsidR="00CA5586" w:rsidRPr="0043458C" w:rsidRDefault="0043458C" w:rsidP="00CA5586">
                      <w:pPr>
                        <w:jc w:val="center"/>
                        <w:rPr>
                          <w:sz w:val="24"/>
                          <w:szCs w:val="24"/>
                        </w:rPr>
                      </w:pPr>
                      <w:r w:rsidRPr="0043458C">
                        <w:rPr>
                          <w:sz w:val="24"/>
                          <w:szCs w:val="24"/>
                        </w:rPr>
                        <w:t>Подготовка разрешения</w:t>
                      </w:r>
                      <w:r w:rsidR="00CA5586" w:rsidRPr="0043458C">
                        <w:rPr>
                          <w:sz w:val="24"/>
                          <w:szCs w:val="24"/>
                        </w:rPr>
                        <w:t xml:space="preserve"> </w:t>
                      </w:r>
                    </w:p>
                  </w:txbxContent>
                </v:textbox>
              </v:rect>
            </w:pict>
          </mc:Fallback>
        </mc:AlternateContent>
      </w:r>
      <w:r>
        <w:rPr>
          <w:sz w:val="26"/>
          <w:szCs w:val="26"/>
        </w:rPr>
        <w:t xml:space="preserve">                                                                          </w:t>
      </w:r>
    </w:p>
    <w:p w14:paraId="6D3D3095" w14:textId="77777777" w:rsidR="00CA5586" w:rsidRDefault="00CA5586" w:rsidP="00612966">
      <w:pPr>
        <w:ind w:right="-285"/>
        <w:jc w:val="both"/>
        <w:rPr>
          <w:sz w:val="26"/>
          <w:szCs w:val="26"/>
        </w:rPr>
      </w:pPr>
    </w:p>
    <w:p w14:paraId="75EA8DBF" w14:textId="77777777" w:rsidR="00CA5586" w:rsidRDefault="00CA5586" w:rsidP="00612966">
      <w:pPr>
        <w:ind w:right="-285"/>
        <w:jc w:val="both"/>
        <w:rPr>
          <w:sz w:val="26"/>
          <w:szCs w:val="26"/>
        </w:rPr>
      </w:pPr>
    </w:p>
    <w:p w14:paraId="15B6F1B7" w14:textId="77777777" w:rsidR="00CA5586" w:rsidRDefault="00CA5586" w:rsidP="00612966">
      <w:pPr>
        <w:ind w:right="-285"/>
        <w:jc w:val="both"/>
        <w:rPr>
          <w:sz w:val="26"/>
          <w:szCs w:val="26"/>
        </w:rPr>
      </w:pPr>
    </w:p>
    <w:p w14:paraId="1603E633" w14:textId="41DEBE67" w:rsidR="00CA5586" w:rsidRDefault="00422C55" w:rsidP="00612966">
      <w:pPr>
        <w:ind w:right="-285"/>
        <w:jc w:val="both"/>
        <w:rPr>
          <w:sz w:val="26"/>
          <w:szCs w:val="26"/>
        </w:rPr>
      </w:pPr>
      <w:r>
        <w:rPr>
          <w:noProof/>
          <w:sz w:val="26"/>
          <w:szCs w:val="26"/>
        </w:rPr>
        <mc:AlternateContent>
          <mc:Choice Requires="wps">
            <w:drawing>
              <wp:anchor distT="0" distB="0" distL="114300" distR="114300" simplePos="0" relativeHeight="251675648" behindDoc="0" locked="0" layoutInCell="1" allowOverlap="1" wp14:anchorId="6AE77DE4" wp14:editId="28B761A7">
                <wp:simplePos x="0" y="0"/>
                <wp:positionH relativeFrom="column">
                  <wp:posOffset>5080635</wp:posOffset>
                </wp:positionH>
                <wp:positionV relativeFrom="paragraph">
                  <wp:posOffset>58420</wp:posOffset>
                </wp:positionV>
                <wp:extent cx="323850" cy="809625"/>
                <wp:effectExtent l="19050" t="0" r="19050" b="47625"/>
                <wp:wrapNone/>
                <wp:docPr id="610066067" name="Стрелка: вниз 19"/>
                <wp:cNvGraphicFramePr/>
                <a:graphic xmlns:a="http://schemas.openxmlformats.org/drawingml/2006/main">
                  <a:graphicData uri="http://schemas.microsoft.com/office/word/2010/wordprocessingShape">
                    <wps:wsp>
                      <wps:cNvSpPr/>
                      <wps:spPr>
                        <a:xfrm>
                          <a:off x="0" y="0"/>
                          <a:ext cx="323850" cy="80962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AF836E" id="Стрелка: вниз 19" o:spid="_x0000_s1026" type="#_x0000_t67" style="position:absolute;margin-left:400.05pt;margin-top:4.6pt;width:25.5pt;height:6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" adj="17280" fillcolor="white [3201]" strokecolor="black [3213]" strokeweight="1pt"/>
            </w:pict>
          </mc:Fallback>
        </mc:AlternateContent>
      </w:r>
      <w:r>
        <w:rPr>
          <w:noProof/>
          <w:sz w:val="26"/>
          <w:szCs w:val="26"/>
        </w:rPr>
        <mc:AlternateContent>
          <mc:Choice Requires="wps">
            <w:drawing>
              <wp:anchor distT="0" distB="0" distL="114300" distR="114300" simplePos="0" relativeHeight="251674624" behindDoc="0" locked="0" layoutInCell="1" allowOverlap="1" wp14:anchorId="0D129633" wp14:editId="29C28C46">
                <wp:simplePos x="0" y="0"/>
                <wp:positionH relativeFrom="column">
                  <wp:posOffset>937260</wp:posOffset>
                </wp:positionH>
                <wp:positionV relativeFrom="paragraph">
                  <wp:posOffset>20320</wp:posOffset>
                </wp:positionV>
                <wp:extent cx="342900" cy="847725"/>
                <wp:effectExtent l="19050" t="0" r="19050" b="47625"/>
                <wp:wrapNone/>
                <wp:docPr id="1472602846" name="Стрелка: вниз 18"/>
                <wp:cNvGraphicFramePr/>
                <a:graphic xmlns:a="http://schemas.openxmlformats.org/drawingml/2006/main">
                  <a:graphicData uri="http://schemas.microsoft.com/office/word/2010/wordprocessingShape">
                    <wps:wsp>
                      <wps:cNvSpPr/>
                      <wps:spPr>
                        <a:xfrm>
                          <a:off x="0" y="0"/>
                          <a:ext cx="342900" cy="847725"/>
                        </a:xfrm>
                        <a:prstGeom prst="downArrow">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4AFF3C" id="Стрелка: вниз 18" o:spid="_x0000_s1026" type="#_x0000_t67" style="position:absolute;margin-left:73.8pt;margin-top:1.6pt;width:27pt;height:66.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" adj="17231" fillcolor="white [3201]" strokecolor="black [3213]" strokeweight="1pt"/>
            </w:pict>
          </mc:Fallback>
        </mc:AlternateContent>
      </w:r>
      <w:r w:rsidR="00CA5586">
        <w:rPr>
          <w:sz w:val="26"/>
          <w:szCs w:val="26"/>
        </w:rPr>
        <w:t xml:space="preserve">                                                                                                                           </w:t>
      </w:r>
    </w:p>
    <w:p w14:paraId="5D6FA5CD" w14:textId="77777777" w:rsidR="00CA5586" w:rsidRDefault="00CA5586" w:rsidP="00612966">
      <w:pPr>
        <w:ind w:right="-285"/>
        <w:jc w:val="both"/>
        <w:rPr>
          <w:sz w:val="26"/>
          <w:szCs w:val="26"/>
        </w:rPr>
      </w:pPr>
    </w:p>
    <w:p w14:paraId="569C5F87" w14:textId="77777777" w:rsidR="00CA5586" w:rsidRDefault="00CA5586" w:rsidP="00612966">
      <w:pPr>
        <w:ind w:right="-285"/>
        <w:jc w:val="both"/>
        <w:rPr>
          <w:sz w:val="26"/>
          <w:szCs w:val="26"/>
        </w:rPr>
      </w:pPr>
    </w:p>
    <w:p w14:paraId="321D55E6" w14:textId="77777777" w:rsidR="00CA5586" w:rsidRDefault="00CA5586" w:rsidP="00612966">
      <w:pPr>
        <w:ind w:right="-285"/>
        <w:jc w:val="both"/>
        <w:rPr>
          <w:sz w:val="26"/>
          <w:szCs w:val="26"/>
        </w:rPr>
      </w:pPr>
    </w:p>
    <w:p w14:paraId="42598ADC" w14:textId="77777777" w:rsidR="00CA5586" w:rsidRDefault="00CA5586" w:rsidP="00612966">
      <w:pPr>
        <w:ind w:right="-285"/>
        <w:jc w:val="both"/>
        <w:rPr>
          <w:sz w:val="26"/>
          <w:szCs w:val="26"/>
        </w:rPr>
      </w:pPr>
    </w:p>
    <w:p w14:paraId="65090F46" w14:textId="60EF17C9" w:rsidR="00CA5586" w:rsidRDefault="00CA5586" w:rsidP="00612966">
      <w:pPr>
        <w:ind w:right="-285"/>
        <w:jc w:val="both"/>
        <w:rPr>
          <w:sz w:val="26"/>
          <w:szCs w:val="26"/>
        </w:rPr>
      </w:pPr>
      <w:r>
        <w:rPr>
          <w:noProof/>
          <w:sz w:val="26"/>
          <w:szCs w:val="26"/>
        </w:rPr>
        <mc:AlternateContent>
          <mc:Choice Requires="wps">
            <w:drawing>
              <wp:anchor distT="0" distB="0" distL="114300" distR="114300" simplePos="0" relativeHeight="251676672" behindDoc="0" locked="0" layoutInCell="1" allowOverlap="1" wp14:anchorId="5096C6F1" wp14:editId="337FF153">
                <wp:simplePos x="0" y="0"/>
                <wp:positionH relativeFrom="column">
                  <wp:posOffset>32385</wp:posOffset>
                </wp:positionH>
                <wp:positionV relativeFrom="paragraph">
                  <wp:posOffset>42545</wp:posOffset>
                </wp:positionV>
                <wp:extent cx="6505575" cy="647700"/>
                <wp:effectExtent l="0" t="0" r="28575" b="19050"/>
                <wp:wrapNone/>
                <wp:docPr id="1807506203" name="Прямоугольник 20"/>
                <wp:cNvGraphicFramePr/>
                <a:graphic xmlns:a="http://schemas.openxmlformats.org/drawingml/2006/main">
                  <a:graphicData uri="http://schemas.microsoft.com/office/word/2010/wordprocessingShape">
                    <wps:wsp>
                      <wps:cNvSpPr/>
                      <wps:spPr>
                        <a:xfrm>
                          <a:off x="0" y="0"/>
                          <a:ext cx="6505575" cy="647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98FF1E" w14:textId="05ED0D22" w:rsidR="0043458C" w:rsidRPr="0043458C" w:rsidRDefault="0043458C" w:rsidP="0043458C">
                            <w:pPr>
                              <w:jc w:val="center"/>
                              <w:rPr>
                                <w:sz w:val="24"/>
                                <w:szCs w:val="24"/>
                              </w:rPr>
                            </w:pPr>
                            <w:r w:rsidRPr="0043458C">
                              <w:rPr>
                                <w:sz w:val="24"/>
                                <w:szCs w:val="24"/>
                              </w:rPr>
                              <w:t>3.Вручение (направление) результата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96C6F1" id="Прямоугольник 20" o:spid="_x0000_s1034" style="position:absolute;left:0;text-align:left;margin-left:2.55pt;margin-top:3.35pt;width:512.25pt;height:5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" fillcolor="white [3201]" strokecolor="black [3213]" strokeweight="1pt">
                <v:textbox>
                  <w:txbxContent>
                    <w:p w14:paraId="2798FF1E" w14:textId="05ED0D22" w:rsidR="0043458C" w:rsidRPr="0043458C" w:rsidRDefault="0043458C" w:rsidP="0043458C">
                      <w:pPr>
                        <w:jc w:val="center"/>
                        <w:rPr>
                          <w:sz w:val="24"/>
                          <w:szCs w:val="24"/>
                        </w:rPr>
                      </w:pPr>
                      <w:r w:rsidRPr="0043458C">
                        <w:rPr>
                          <w:sz w:val="24"/>
                          <w:szCs w:val="24"/>
                        </w:rPr>
                        <w:t>3.Вручение (направление) результата предоставления муниципальной услуги</w:t>
                      </w:r>
                    </w:p>
                  </w:txbxContent>
                </v:textbox>
              </v:rect>
            </w:pict>
          </mc:Fallback>
        </mc:AlternateContent>
      </w:r>
    </w:p>
    <w:p w14:paraId="7FA42A8B" w14:textId="77777777" w:rsidR="00CA5586" w:rsidRDefault="00CA5586" w:rsidP="00612966">
      <w:pPr>
        <w:ind w:right="-285"/>
        <w:jc w:val="both"/>
        <w:rPr>
          <w:sz w:val="26"/>
          <w:szCs w:val="26"/>
        </w:rPr>
      </w:pPr>
    </w:p>
    <w:p w14:paraId="37F957ED" w14:textId="77777777" w:rsidR="00CA5586" w:rsidRDefault="00CA5586" w:rsidP="00612966">
      <w:pPr>
        <w:ind w:right="-285"/>
        <w:jc w:val="both"/>
        <w:rPr>
          <w:sz w:val="26"/>
          <w:szCs w:val="26"/>
        </w:rPr>
      </w:pPr>
    </w:p>
    <w:p w14:paraId="6BCD818B" w14:textId="77777777" w:rsidR="00172DA3" w:rsidRDefault="00172DA3" w:rsidP="00612966">
      <w:pPr>
        <w:ind w:right="-285"/>
        <w:jc w:val="both"/>
        <w:rPr>
          <w:sz w:val="26"/>
          <w:szCs w:val="26"/>
        </w:rPr>
        <w:sectPr w:rsidR="00172DA3" w:rsidSect="000C19FB">
          <w:pgSz w:w="11906" w:h="16838"/>
          <w:pgMar w:top="709" w:right="851" w:bottom="851" w:left="1134" w:header="720" w:footer="720" w:gutter="0"/>
          <w:cols w:space="720"/>
          <w:titlePg/>
          <w:docGrid w:linePitch="600" w:charSpace="40960"/>
        </w:sectPr>
      </w:pPr>
    </w:p>
    <w:p w14:paraId="02E382DF" w14:textId="77777777" w:rsidR="00172DA3" w:rsidRPr="00172DA3" w:rsidRDefault="00172DA3" w:rsidP="00172DA3">
      <w:pPr>
        <w:ind w:right="-173"/>
        <w:jc w:val="right"/>
        <w:rPr>
          <w:sz w:val="26"/>
          <w:szCs w:val="26"/>
        </w:rPr>
      </w:pPr>
      <w:r w:rsidRPr="00172DA3">
        <w:rPr>
          <w:sz w:val="26"/>
          <w:szCs w:val="26"/>
        </w:rPr>
        <w:lastRenderedPageBreak/>
        <w:t>Приложение № 6</w:t>
      </w:r>
    </w:p>
    <w:p w14:paraId="6D2043F4" w14:textId="42D40822" w:rsidR="00172DA3" w:rsidRPr="00172DA3" w:rsidRDefault="00172DA3" w:rsidP="00172DA3">
      <w:pPr>
        <w:ind w:right="-173"/>
        <w:jc w:val="right"/>
        <w:rPr>
          <w:sz w:val="26"/>
          <w:szCs w:val="26"/>
        </w:rPr>
      </w:pPr>
      <w:r w:rsidRPr="00172DA3">
        <w:rPr>
          <w:sz w:val="26"/>
          <w:szCs w:val="26"/>
        </w:rPr>
        <w:t xml:space="preserve">к Административному регламенту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полетов беспилотных летательных аппаратов, подъемов привязных аэростатов, а также посадку (взлет) на расположенные в границах </w:t>
      </w:r>
      <w:r>
        <w:rPr>
          <w:sz w:val="26"/>
          <w:szCs w:val="26"/>
        </w:rPr>
        <w:t>Калевальского</w:t>
      </w:r>
      <w:r w:rsidRPr="00172DA3">
        <w:rPr>
          <w:sz w:val="26"/>
          <w:szCs w:val="26"/>
        </w:rPr>
        <w:t xml:space="preserve"> муниципального </w:t>
      </w:r>
      <w:r>
        <w:rPr>
          <w:sz w:val="26"/>
          <w:szCs w:val="26"/>
        </w:rPr>
        <w:t>района</w:t>
      </w:r>
      <w:r w:rsidRPr="00172DA3">
        <w:rPr>
          <w:sz w:val="26"/>
          <w:szCs w:val="26"/>
        </w:rPr>
        <w:t xml:space="preserve"> Республики Карелия площадки, сведения о которых не опубликованы в документах аэронавигационной информации</w:t>
      </w:r>
    </w:p>
    <w:p w14:paraId="09DBE886" w14:textId="77777777" w:rsidR="00172DA3" w:rsidRPr="00172DA3" w:rsidRDefault="00172DA3" w:rsidP="00172DA3">
      <w:pPr>
        <w:ind w:right="-173"/>
        <w:rPr>
          <w:sz w:val="26"/>
          <w:szCs w:val="26"/>
        </w:rPr>
      </w:pPr>
    </w:p>
    <w:p w14:paraId="5474110E" w14:textId="77777777" w:rsidR="00172DA3" w:rsidRPr="00172DA3" w:rsidRDefault="00172DA3" w:rsidP="00172DA3">
      <w:pPr>
        <w:ind w:right="-173"/>
        <w:rPr>
          <w:sz w:val="26"/>
          <w:szCs w:val="26"/>
        </w:rPr>
      </w:pPr>
    </w:p>
    <w:p w14:paraId="03BF1EA8" w14:textId="77777777" w:rsidR="00172DA3" w:rsidRPr="00172DA3" w:rsidRDefault="00172DA3" w:rsidP="00172DA3">
      <w:pPr>
        <w:ind w:right="-173"/>
        <w:jc w:val="center"/>
        <w:rPr>
          <w:sz w:val="26"/>
          <w:szCs w:val="26"/>
        </w:rPr>
      </w:pPr>
      <w:r w:rsidRPr="00172DA3">
        <w:rPr>
          <w:sz w:val="26"/>
          <w:szCs w:val="26"/>
        </w:rPr>
        <w:t>ЖУРНАЛ</w:t>
      </w:r>
    </w:p>
    <w:p w14:paraId="5607BAF8" w14:textId="02AF9BA4" w:rsidR="00172DA3" w:rsidRPr="00172DA3" w:rsidRDefault="00172DA3" w:rsidP="00172DA3">
      <w:pPr>
        <w:ind w:right="-173"/>
        <w:jc w:val="center"/>
        <w:rPr>
          <w:sz w:val="26"/>
          <w:szCs w:val="26"/>
        </w:rPr>
      </w:pPr>
      <w:r>
        <w:rPr>
          <w:sz w:val="26"/>
          <w:szCs w:val="26"/>
        </w:rPr>
        <w:t>у</w:t>
      </w:r>
      <w:r w:rsidRPr="00172DA3">
        <w:rPr>
          <w:sz w:val="26"/>
          <w:szCs w:val="26"/>
        </w:rPr>
        <w:t xml:space="preserve">чета выданных разрешений на использование воздушного пространства над территорией </w:t>
      </w:r>
      <w:r>
        <w:rPr>
          <w:sz w:val="26"/>
          <w:szCs w:val="26"/>
        </w:rPr>
        <w:t>Калевальского</w:t>
      </w:r>
      <w:r w:rsidRPr="00172DA3">
        <w:rPr>
          <w:sz w:val="26"/>
          <w:szCs w:val="26"/>
        </w:rPr>
        <w:t xml:space="preserve"> муниципального </w:t>
      </w:r>
      <w:r>
        <w:rPr>
          <w:sz w:val="26"/>
          <w:szCs w:val="26"/>
        </w:rPr>
        <w:t>района</w:t>
      </w:r>
      <w:r w:rsidRPr="00172DA3">
        <w:rPr>
          <w:sz w:val="26"/>
          <w:szCs w:val="26"/>
        </w:rPr>
        <w:t xml:space="preserve"> Республики Карелия</w:t>
      </w:r>
    </w:p>
    <w:p w14:paraId="019C8ED2" w14:textId="77777777" w:rsidR="00172DA3" w:rsidRPr="00172DA3" w:rsidRDefault="00172DA3" w:rsidP="00172DA3">
      <w:pPr>
        <w:ind w:right="-173"/>
        <w:rPr>
          <w:sz w:val="26"/>
          <w:szCs w:val="26"/>
        </w:rPr>
      </w:pPr>
      <w:r w:rsidRPr="00172DA3">
        <w:rPr>
          <w:sz w:val="26"/>
          <w:szCs w:val="26"/>
        </w:rPr>
        <w:t>№_________</w:t>
      </w:r>
    </w:p>
    <w:p w14:paraId="6E1FAFC8" w14:textId="77777777" w:rsidR="00172DA3" w:rsidRPr="00172DA3" w:rsidRDefault="00172DA3" w:rsidP="00172DA3">
      <w:pPr>
        <w:ind w:right="-173"/>
        <w:rPr>
          <w:sz w:val="26"/>
          <w:szCs w:val="26"/>
        </w:rPr>
      </w:pPr>
      <w:r w:rsidRPr="00172DA3">
        <w:rPr>
          <w:sz w:val="26"/>
          <w:szCs w:val="26"/>
        </w:rPr>
        <w:t>Хранить ____ года.</w:t>
      </w:r>
    </w:p>
    <w:p w14:paraId="50A76CEA" w14:textId="77777777" w:rsidR="00172DA3" w:rsidRPr="00172DA3" w:rsidRDefault="00172DA3" w:rsidP="00172DA3">
      <w:pPr>
        <w:ind w:right="-173"/>
        <w:rPr>
          <w:sz w:val="26"/>
          <w:szCs w:val="26"/>
        </w:rPr>
      </w:pPr>
      <w:r w:rsidRPr="00172DA3">
        <w:rPr>
          <w:sz w:val="26"/>
          <w:szCs w:val="26"/>
        </w:rPr>
        <w:t>Начат: _____________.</w:t>
      </w:r>
    </w:p>
    <w:p w14:paraId="420A298B" w14:textId="77777777" w:rsidR="00172DA3" w:rsidRPr="00172DA3" w:rsidRDefault="00172DA3" w:rsidP="00172DA3">
      <w:pPr>
        <w:ind w:right="-173"/>
        <w:rPr>
          <w:sz w:val="26"/>
          <w:szCs w:val="26"/>
        </w:rPr>
      </w:pPr>
      <w:r w:rsidRPr="00172DA3">
        <w:rPr>
          <w:sz w:val="26"/>
          <w:szCs w:val="26"/>
        </w:rPr>
        <w:t>Окончен: ___________.</w:t>
      </w:r>
    </w:p>
    <w:p w14:paraId="1AE89FDA" w14:textId="77777777" w:rsidR="00172DA3" w:rsidRPr="00172DA3" w:rsidRDefault="00172DA3" w:rsidP="00172DA3">
      <w:pPr>
        <w:suppressAutoHyphens w:val="0"/>
        <w:jc w:val="right"/>
        <w:rPr>
          <w:w w:val="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01"/>
        <w:gridCol w:w="2409"/>
        <w:gridCol w:w="1560"/>
        <w:gridCol w:w="2551"/>
        <w:gridCol w:w="3260"/>
        <w:gridCol w:w="2268"/>
        <w:gridCol w:w="1134"/>
      </w:tblGrid>
      <w:tr w:rsidR="00172DA3" w:rsidRPr="00172DA3" w14:paraId="1B2AE9B3" w14:textId="77777777" w:rsidTr="005B1B8A">
        <w:tc>
          <w:tcPr>
            <w:tcW w:w="534" w:type="dxa"/>
          </w:tcPr>
          <w:p w14:paraId="69492650" w14:textId="77777777" w:rsidR="00172DA3" w:rsidRPr="00172DA3" w:rsidRDefault="00172DA3" w:rsidP="00172DA3">
            <w:pPr>
              <w:jc w:val="center"/>
              <w:rPr>
                <w:sz w:val="24"/>
                <w:szCs w:val="24"/>
              </w:rPr>
            </w:pPr>
            <w:r w:rsidRPr="00172DA3">
              <w:rPr>
                <w:sz w:val="24"/>
                <w:szCs w:val="24"/>
              </w:rPr>
              <w:t>№</w:t>
            </w:r>
          </w:p>
          <w:p w14:paraId="364FCD24" w14:textId="77777777" w:rsidR="00172DA3" w:rsidRPr="00172DA3" w:rsidRDefault="00172DA3" w:rsidP="00172DA3">
            <w:pPr>
              <w:jc w:val="center"/>
              <w:rPr>
                <w:sz w:val="24"/>
                <w:szCs w:val="24"/>
              </w:rPr>
            </w:pPr>
            <w:r w:rsidRPr="00172DA3">
              <w:rPr>
                <w:sz w:val="24"/>
                <w:szCs w:val="24"/>
              </w:rPr>
              <w:t>п\п</w:t>
            </w:r>
          </w:p>
        </w:tc>
        <w:tc>
          <w:tcPr>
            <w:tcW w:w="1701" w:type="dxa"/>
          </w:tcPr>
          <w:p w14:paraId="2E7D9E25" w14:textId="77777777" w:rsidR="00172DA3" w:rsidRPr="00172DA3" w:rsidRDefault="00172DA3" w:rsidP="00172DA3">
            <w:pPr>
              <w:jc w:val="center"/>
              <w:rPr>
                <w:sz w:val="24"/>
                <w:szCs w:val="24"/>
              </w:rPr>
            </w:pPr>
            <w:r w:rsidRPr="00172DA3">
              <w:rPr>
                <w:sz w:val="24"/>
                <w:szCs w:val="24"/>
              </w:rPr>
              <w:t>Номер/дата</w:t>
            </w:r>
          </w:p>
          <w:p w14:paraId="2428B088" w14:textId="77777777" w:rsidR="00172DA3" w:rsidRPr="00172DA3" w:rsidRDefault="00172DA3" w:rsidP="00172DA3">
            <w:pPr>
              <w:jc w:val="center"/>
              <w:rPr>
                <w:sz w:val="24"/>
                <w:szCs w:val="24"/>
              </w:rPr>
            </w:pPr>
            <w:r w:rsidRPr="00172DA3">
              <w:rPr>
                <w:sz w:val="24"/>
                <w:szCs w:val="24"/>
              </w:rPr>
              <w:t>разрешения</w:t>
            </w:r>
          </w:p>
        </w:tc>
        <w:tc>
          <w:tcPr>
            <w:tcW w:w="2409" w:type="dxa"/>
          </w:tcPr>
          <w:p w14:paraId="480928FF" w14:textId="77777777" w:rsidR="00172DA3" w:rsidRPr="00172DA3" w:rsidRDefault="00172DA3" w:rsidP="00172DA3">
            <w:pPr>
              <w:jc w:val="center"/>
              <w:rPr>
                <w:sz w:val="24"/>
                <w:szCs w:val="24"/>
              </w:rPr>
            </w:pPr>
            <w:r w:rsidRPr="00172DA3">
              <w:rPr>
                <w:sz w:val="24"/>
                <w:szCs w:val="24"/>
              </w:rPr>
              <w:t>Наименование</w:t>
            </w:r>
          </w:p>
          <w:p w14:paraId="2276A571" w14:textId="77777777" w:rsidR="00172DA3" w:rsidRPr="00172DA3" w:rsidRDefault="00172DA3" w:rsidP="00172DA3">
            <w:pPr>
              <w:jc w:val="center"/>
              <w:rPr>
                <w:sz w:val="24"/>
                <w:szCs w:val="24"/>
              </w:rPr>
            </w:pPr>
            <w:r w:rsidRPr="00172DA3">
              <w:rPr>
                <w:sz w:val="24"/>
                <w:szCs w:val="24"/>
              </w:rPr>
              <w:t>юридического</w:t>
            </w:r>
          </w:p>
          <w:p w14:paraId="3CB59B9F" w14:textId="77777777" w:rsidR="00172DA3" w:rsidRPr="00172DA3" w:rsidRDefault="00172DA3" w:rsidP="00172DA3">
            <w:pPr>
              <w:jc w:val="center"/>
              <w:rPr>
                <w:sz w:val="24"/>
                <w:szCs w:val="24"/>
              </w:rPr>
            </w:pPr>
            <w:r w:rsidRPr="00172DA3">
              <w:rPr>
                <w:sz w:val="24"/>
                <w:szCs w:val="24"/>
              </w:rPr>
              <w:t>лица или Ф.И.О. физического</w:t>
            </w:r>
          </w:p>
          <w:p w14:paraId="1E1FE5C0" w14:textId="77777777" w:rsidR="00172DA3" w:rsidRPr="00172DA3" w:rsidRDefault="00172DA3" w:rsidP="00172DA3">
            <w:pPr>
              <w:jc w:val="center"/>
              <w:rPr>
                <w:sz w:val="24"/>
                <w:szCs w:val="24"/>
              </w:rPr>
            </w:pPr>
            <w:r w:rsidRPr="00172DA3">
              <w:rPr>
                <w:sz w:val="24"/>
                <w:szCs w:val="24"/>
              </w:rPr>
              <w:t>лица</w:t>
            </w:r>
          </w:p>
        </w:tc>
        <w:tc>
          <w:tcPr>
            <w:tcW w:w="1560" w:type="dxa"/>
          </w:tcPr>
          <w:p w14:paraId="48BDB910" w14:textId="77777777" w:rsidR="00172DA3" w:rsidRPr="00172DA3" w:rsidRDefault="00172DA3" w:rsidP="00172DA3">
            <w:pPr>
              <w:jc w:val="center"/>
              <w:rPr>
                <w:sz w:val="24"/>
                <w:szCs w:val="24"/>
              </w:rPr>
            </w:pPr>
            <w:r w:rsidRPr="00172DA3">
              <w:rPr>
                <w:sz w:val="24"/>
                <w:szCs w:val="24"/>
              </w:rPr>
              <w:t>Срок</w:t>
            </w:r>
          </w:p>
          <w:p w14:paraId="31716B23" w14:textId="77777777" w:rsidR="00172DA3" w:rsidRPr="00172DA3" w:rsidRDefault="00172DA3" w:rsidP="00172DA3">
            <w:pPr>
              <w:jc w:val="center"/>
              <w:rPr>
                <w:sz w:val="24"/>
                <w:szCs w:val="24"/>
              </w:rPr>
            </w:pPr>
            <w:r w:rsidRPr="00172DA3">
              <w:rPr>
                <w:sz w:val="24"/>
                <w:szCs w:val="24"/>
              </w:rPr>
              <w:t>действия</w:t>
            </w:r>
          </w:p>
          <w:p w14:paraId="6727ECC3" w14:textId="77777777" w:rsidR="00172DA3" w:rsidRPr="00172DA3" w:rsidRDefault="00172DA3" w:rsidP="00172DA3">
            <w:pPr>
              <w:jc w:val="center"/>
              <w:rPr>
                <w:sz w:val="24"/>
                <w:szCs w:val="24"/>
              </w:rPr>
            </w:pPr>
            <w:r w:rsidRPr="00172DA3">
              <w:rPr>
                <w:sz w:val="24"/>
                <w:szCs w:val="24"/>
              </w:rPr>
              <w:t>разрешения</w:t>
            </w:r>
          </w:p>
        </w:tc>
        <w:tc>
          <w:tcPr>
            <w:tcW w:w="2551" w:type="dxa"/>
          </w:tcPr>
          <w:p w14:paraId="01B2E6E3" w14:textId="77777777" w:rsidR="00172DA3" w:rsidRPr="00172DA3" w:rsidRDefault="00172DA3" w:rsidP="00172DA3">
            <w:pPr>
              <w:jc w:val="center"/>
              <w:rPr>
                <w:sz w:val="24"/>
                <w:szCs w:val="24"/>
              </w:rPr>
            </w:pPr>
            <w:r w:rsidRPr="00172DA3">
              <w:rPr>
                <w:sz w:val="24"/>
                <w:szCs w:val="24"/>
              </w:rPr>
              <w:t>Вид деятельности по</w:t>
            </w:r>
          </w:p>
          <w:p w14:paraId="4750311C" w14:textId="77777777" w:rsidR="00172DA3" w:rsidRPr="00172DA3" w:rsidRDefault="00172DA3" w:rsidP="00172DA3">
            <w:pPr>
              <w:jc w:val="center"/>
              <w:rPr>
                <w:sz w:val="24"/>
                <w:szCs w:val="24"/>
              </w:rPr>
            </w:pPr>
            <w:r w:rsidRPr="00172DA3">
              <w:rPr>
                <w:sz w:val="24"/>
                <w:szCs w:val="24"/>
              </w:rPr>
              <w:t>использованию</w:t>
            </w:r>
          </w:p>
          <w:p w14:paraId="6A78E42D" w14:textId="77777777" w:rsidR="00172DA3" w:rsidRPr="00172DA3" w:rsidRDefault="00172DA3" w:rsidP="00172DA3">
            <w:pPr>
              <w:jc w:val="center"/>
              <w:rPr>
                <w:sz w:val="24"/>
                <w:szCs w:val="24"/>
              </w:rPr>
            </w:pPr>
            <w:r w:rsidRPr="00172DA3">
              <w:rPr>
                <w:sz w:val="24"/>
                <w:szCs w:val="24"/>
              </w:rPr>
              <w:t>воздушного</w:t>
            </w:r>
          </w:p>
          <w:p w14:paraId="3AD67D7F" w14:textId="77777777" w:rsidR="00172DA3" w:rsidRPr="00172DA3" w:rsidRDefault="00172DA3" w:rsidP="00172DA3">
            <w:pPr>
              <w:jc w:val="center"/>
              <w:rPr>
                <w:sz w:val="24"/>
                <w:szCs w:val="24"/>
              </w:rPr>
            </w:pPr>
            <w:r w:rsidRPr="00172DA3">
              <w:rPr>
                <w:sz w:val="24"/>
                <w:szCs w:val="24"/>
              </w:rPr>
              <w:t>пространства над территорией</w:t>
            </w:r>
          </w:p>
        </w:tc>
        <w:tc>
          <w:tcPr>
            <w:tcW w:w="3260" w:type="dxa"/>
          </w:tcPr>
          <w:p w14:paraId="5199413C" w14:textId="77777777" w:rsidR="00172DA3" w:rsidRPr="00172DA3" w:rsidRDefault="00172DA3" w:rsidP="00172DA3">
            <w:pPr>
              <w:jc w:val="center"/>
              <w:rPr>
                <w:sz w:val="24"/>
                <w:szCs w:val="24"/>
              </w:rPr>
            </w:pPr>
            <w:r w:rsidRPr="00172DA3">
              <w:rPr>
                <w:sz w:val="24"/>
                <w:szCs w:val="24"/>
              </w:rPr>
              <w:t>Тип воздушного судна,</w:t>
            </w:r>
          </w:p>
          <w:p w14:paraId="7F687B4D" w14:textId="77777777" w:rsidR="00172DA3" w:rsidRPr="00172DA3" w:rsidRDefault="00172DA3" w:rsidP="00172DA3">
            <w:pPr>
              <w:jc w:val="center"/>
              <w:rPr>
                <w:sz w:val="24"/>
                <w:szCs w:val="24"/>
              </w:rPr>
            </w:pPr>
            <w:r w:rsidRPr="00172DA3">
              <w:rPr>
                <w:sz w:val="24"/>
                <w:szCs w:val="24"/>
              </w:rPr>
              <w:t>государственный</w:t>
            </w:r>
          </w:p>
          <w:p w14:paraId="664F3760" w14:textId="77777777" w:rsidR="00172DA3" w:rsidRPr="00172DA3" w:rsidRDefault="00172DA3" w:rsidP="00172DA3">
            <w:pPr>
              <w:jc w:val="center"/>
              <w:rPr>
                <w:sz w:val="24"/>
                <w:szCs w:val="24"/>
              </w:rPr>
            </w:pPr>
            <w:r w:rsidRPr="00172DA3">
              <w:rPr>
                <w:sz w:val="24"/>
                <w:szCs w:val="24"/>
              </w:rPr>
              <w:t>(регистрационный)</w:t>
            </w:r>
          </w:p>
          <w:p w14:paraId="080C4834" w14:textId="77777777" w:rsidR="00172DA3" w:rsidRPr="00172DA3" w:rsidRDefault="00172DA3" w:rsidP="00172DA3">
            <w:pPr>
              <w:jc w:val="center"/>
              <w:rPr>
                <w:sz w:val="24"/>
                <w:szCs w:val="24"/>
              </w:rPr>
            </w:pPr>
            <w:r w:rsidRPr="00172DA3">
              <w:rPr>
                <w:sz w:val="24"/>
                <w:szCs w:val="24"/>
              </w:rPr>
              <w:t>опознавательный знак/ учетно-опознавательный</w:t>
            </w:r>
          </w:p>
          <w:p w14:paraId="5A3A9CB3" w14:textId="77777777" w:rsidR="00172DA3" w:rsidRPr="00172DA3" w:rsidRDefault="00172DA3" w:rsidP="00172DA3">
            <w:pPr>
              <w:jc w:val="center"/>
              <w:rPr>
                <w:sz w:val="24"/>
                <w:szCs w:val="24"/>
              </w:rPr>
            </w:pPr>
            <w:r w:rsidRPr="00172DA3">
              <w:rPr>
                <w:sz w:val="24"/>
                <w:szCs w:val="24"/>
              </w:rPr>
              <w:t>знак, заводской номер</w:t>
            </w:r>
          </w:p>
          <w:p w14:paraId="159A6682" w14:textId="77777777" w:rsidR="00172DA3" w:rsidRPr="00172DA3" w:rsidRDefault="00172DA3" w:rsidP="00172DA3">
            <w:pPr>
              <w:jc w:val="center"/>
              <w:rPr>
                <w:sz w:val="24"/>
                <w:szCs w:val="24"/>
              </w:rPr>
            </w:pPr>
            <w:r w:rsidRPr="00172DA3">
              <w:rPr>
                <w:sz w:val="24"/>
                <w:szCs w:val="24"/>
              </w:rPr>
              <w:t>(при наличии)</w:t>
            </w:r>
          </w:p>
        </w:tc>
        <w:tc>
          <w:tcPr>
            <w:tcW w:w="2268" w:type="dxa"/>
          </w:tcPr>
          <w:p w14:paraId="5F5B36C8" w14:textId="77777777" w:rsidR="00172DA3" w:rsidRPr="00172DA3" w:rsidRDefault="00172DA3" w:rsidP="00172DA3">
            <w:pPr>
              <w:jc w:val="center"/>
              <w:rPr>
                <w:sz w:val="24"/>
                <w:szCs w:val="24"/>
              </w:rPr>
            </w:pPr>
            <w:r w:rsidRPr="00172DA3">
              <w:rPr>
                <w:sz w:val="24"/>
                <w:szCs w:val="24"/>
              </w:rPr>
              <w:t>Разрешение</w:t>
            </w:r>
          </w:p>
          <w:p w14:paraId="49518147" w14:textId="77777777" w:rsidR="00172DA3" w:rsidRPr="00172DA3" w:rsidRDefault="00172DA3" w:rsidP="00172DA3">
            <w:pPr>
              <w:jc w:val="center"/>
              <w:rPr>
                <w:sz w:val="24"/>
                <w:szCs w:val="24"/>
              </w:rPr>
            </w:pPr>
            <w:r w:rsidRPr="00172DA3">
              <w:rPr>
                <w:sz w:val="24"/>
                <w:szCs w:val="24"/>
              </w:rPr>
              <w:t>на руки</w:t>
            </w:r>
          </w:p>
          <w:p w14:paraId="56D96CD7" w14:textId="77777777" w:rsidR="00172DA3" w:rsidRPr="00172DA3" w:rsidRDefault="00172DA3" w:rsidP="00172DA3">
            <w:pPr>
              <w:jc w:val="center"/>
              <w:rPr>
                <w:sz w:val="24"/>
                <w:szCs w:val="24"/>
              </w:rPr>
            </w:pPr>
            <w:r w:rsidRPr="00172DA3">
              <w:rPr>
                <w:sz w:val="24"/>
                <w:szCs w:val="24"/>
              </w:rPr>
              <w:t>получил (подпись,</w:t>
            </w:r>
          </w:p>
          <w:p w14:paraId="6E314B18" w14:textId="77777777" w:rsidR="00172DA3" w:rsidRPr="00172DA3" w:rsidRDefault="00172DA3" w:rsidP="00172DA3">
            <w:pPr>
              <w:jc w:val="center"/>
              <w:rPr>
                <w:sz w:val="24"/>
                <w:szCs w:val="24"/>
              </w:rPr>
            </w:pPr>
            <w:r w:rsidRPr="00172DA3">
              <w:rPr>
                <w:sz w:val="24"/>
                <w:szCs w:val="24"/>
              </w:rPr>
              <w:t>Ф.И.О., дата)</w:t>
            </w:r>
          </w:p>
        </w:tc>
        <w:tc>
          <w:tcPr>
            <w:tcW w:w="1134" w:type="dxa"/>
          </w:tcPr>
          <w:p w14:paraId="741AD37F" w14:textId="77777777" w:rsidR="00172DA3" w:rsidRPr="00172DA3" w:rsidRDefault="00172DA3" w:rsidP="00172DA3">
            <w:pPr>
              <w:jc w:val="center"/>
              <w:rPr>
                <w:sz w:val="24"/>
                <w:szCs w:val="24"/>
              </w:rPr>
            </w:pPr>
            <w:r w:rsidRPr="00172DA3">
              <w:rPr>
                <w:sz w:val="24"/>
                <w:szCs w:val="24"/>
              </w:rPr>
              <w:t>Особые</w:t>
            </w:r>
          </w:p>
          <w:p w14:paraId="4430B209" w14:textId="77777777" w:rsidR="00172DA3" w:rsidRPr="00172DA3" w:rsidRDefault="00172DA3" w:rsidP="00172DA3">
            <w:pPr>
              <w:jc w:val="center"/>
              <w:rPr>
                <w:sz w:val="24"/>
                <w:szCs w:val="24"/>
              </w:rPr>
            </w:pPr>
            <w:r w:rsidRPr="00172DA3">
              <w:rPr>
                <w:sz w:val="24"/>
                <w:szCs w:val="24"/>
              </w:rPr>
              <w:t>отметки</w:t>
            </w:r>
          </w:p>
        </w:tc>
      </w:tr>
      <w:tr w:rsidR="00172DA3" w:rsidRPr="00172DA3" w14:paraId="7EC71B37" w14:textId="77777777" w:rsidTr="005B1B8A">
        <w:tc>
          <w:tcPr>
            <w:tcW w:w="534" w:type="dxa"/>
          </w:tcPr>
          <w:p w14:paraId="5854371E" w14:textId="77777777" w:rsidR="00172DA3" w:rsidRPr="00172DA3" w:rsidRDefault="00172DA3" w:rsidP="00172DA3">
            <w:pPr>
              <w:jc w:val="center"/>
              <w:rPr>
                <w:sz w:val="24"/>
                <w:szCs w:val="24"/>
              </w:rPr>
            </w:pPr>
            <w:r w:rsidRPr="00172DA3">
              <w:rPr>
                <w:sz w:val="24"/>
                <w:szCs w:val="24"/>
              </w:rPr>
              <w:t>1</w:t>
            </w:r>
          </w:p>
        </w:tc>
        <w:tc>
          <w:tcPr>
            <w:tcW w:w="1701" w:type="dxa"/>
          </w:tcPr>
          <w:p w14:paraId="31D3517E" w14:textId="77777777" w:rsidR="00172DA3" w:rsidRPr="00172DA3" w:rsidRDefault="00172DA3" w:rsidP="00172DA3">
            <w:pPr>
              <w:jc w:val="center"/>
              <w:rPr>
                <w:sz w:val="24"/>
                <w:szCs w:val="24"/>
              </w:rPr>
            </w:pPr>
            <w:r w:rsidRPr="00172DA3">
              <w:rPr>
                <w:sz w:val="24"/>
                <w:szCs w:val="24"/>
              </w:rPr>
              <w:t>2</w:t>
            </w:r>
          </w:p>
        </w:tc>
        <w:tc>
          <w:tcPr>
            <w:tcW w:w="2409" w:type="dxa"/>
          </w:tcPr>
          <w:p w14:paraId="12EA0F37" w14:textId="77777777" w:rsidR="00172DA3" w:rsidRPr="00172DA3" w:rsidRDefault="00172DA3" w:rsidP="00172DA3">
            <w:pPr>
              <w:jc w:val="center"/>
              <w:rPr>
                <w:sz w:val="24"/>
                <w:szCs w:val="24"/>
              </w:rPr>
            </w:pPr>
            <w:r w:rsidRPr="00172DA3">
              <w:rPr>
                <w:sz w:val="24"/>
                <w:szCs w:val="24"/>
              </w:rPr>
              <w:t>3</w:t>
            </w:r>
          </w:p>
        </w:tc>
        <w:tc>
          <w:tcPr>
            <w:tcW w:w="1560" w:type="dxa"/>
          </w:tcPr>
          <w:p w14:paraId="38566C8D" w14:textId="77777777" w:rsidR="00172DA3" w:rsidRPr="00172DA3" w:rsidRDefault="00172DA3" w:rsidP="00172DA3">
            <w:pPr>
              <w:jc w:val="center"/>
              <w:rPr>
                <w:sz w:val="24"/>
                <w:szCs w:val="24"/>
              </w:rPr>
            </w:pPr>
            <w:r w:rsidRPr="00172DA3">
              <w:rPr>
                <w:sz w:val="24"/>
                <w:szCs w:val="24"/>
              </w:rPr>
              <w:t>4</w:t>
            </w:r>
          </w:p>
        </w:tc>
        <w:tc>
          <w:tcPr>
            <w:tcW w:w="2551" w:type="dxa"/>
          </w:tcPr>
          <w:p w14:paraId="668F2035" w14:textId="77777777" w:rsidR="00172DA3" w:rsidRPr="00172DA3" w:rsidRDefault="00172DA3" w:rsidP="00172DA3">
            <w:pPr>
              <w:jc w:val="center"/>
              <w:rPr>
                <w:sz w:val="24"/>
                <w:szCs w:val="24"/>
              </w:rPr>
            </w:pPr>
            <w:r w:rsidRPr="00172DA3">
              <w:rPr>
                <w:sz w:val="24"/>
                <w:szCs w:val="24"/>
              </w:rPr>
              <w:t>5</w:t>
            </w:r>
          </w:p>
        </w:tc>
        <w:tc>
          <w:tcPr>
            <w:tcW w:w="3260" w:type="dxa"/>
          </w:tcPr>
          <w:p w14:paraId="1BD379EE" w14:textId="77777777" w:rsidR="00172DA3" w:rsidRPr="00172DA3" w:rsidRDefault="00172DA3" w:rsidP="00172DA3">
            <w:pPr>
              <w:jc w:val="center"/>
              <w:rPr>
                <w:sz w:val="24"/>
                <w:szCs w:val="24"/>
              </w:rPr>
            </w:pPr>
            <w:r w:rsidRPr="00172DA3">
              <w:rPr>
                <w:sz w:val="24"/>
                <w:szCs w:val="24"/>
              </w:rPr>
              <w:t>6</w:t>
            </w:r>
          </w:p>
        </w:tc>
        <w:tc>
          <w:tcPr>
            <w:tcW w:w="2268" w:type="dxa"/>
          </w:tcPr>
          <w:p w14:paraId="1AF96FC9" w14:textId="77777777" w:rsidR="00172DA3" w:rsidRPr="00172DA3" w:rsidRDefault="00172DA3" w:rsidP="00172DA3">
            <w:pPr>
              <w:jc w:val="center"/>
              <w:rPr>
                <w:sz w:val="24"/>
                <w:szCs w:val="24"/>
              </w:rPr>
            </w:pPr>
            <w:r w:rsidRPr="00172DA3">
              <w:rPr>
                <w:sz w:val="24"/>
                <w:szCs w:val="24"/>
              </w:rPr>
              <w:t>7</w:t>
            </w:r>
          </w:p>
        </w:tc>
        <w:tc>
          <w:tcPr>
            <w:tcW w:w="1134" w:type="dxa"/>
          </w:tcPr>
          <w:p w14:paraId="6E424111" w14:textId="77777777" w:rsidR="00172DA3" w:rsidRPr="00172DA3" w:rsidRDefault="00172DA3" w:rsidP="00172DA3">
            <w:pPr>
              <w:jc w:val="center"/>
              <w:rPr>
                <w:sz w:val="24"/>
                <w:szCs w:val="24"/>
              </w:rPr>
            </w:pPr>
            <w:r w:rsidRPr="00172DA3">
              <w:rPr>
                <w:sz w:val="24"/>
                <w:szCs w:val="24"/>
              </w:rPr>
              <w:t>8</w:t>
            </w:r>
          </w:p>
        </w:tc>
      </w:tr>
      <w:tr w:rsidR="00172DA3" w:rsidRPr="00172DA3" w14:paraId="47FE7B13" w14:textId="77777777" w:rsidTr="005B1B8A">
        <w:tc>
          <w:tcPr>
            <w:tcW w:w="534" w:type="dxa"/>
          </w:tcPr>
          <w:p w14:paraId="376BF881" w14:textId="77777777" w:rsidR="00172DA3" w:rsidRPr="00172DA3" w:rsidRDefault="00172DA3" w:rsidP="00172DA3">
            <w:pPr>
              <w:jc w:val="center"/>
              <w:rPr>
                <w:sz w:val="24"/>
                <w:szCs w:val="24"/>
              </w:rPr>
            </w:pPr>
            <w:r w:rsidRPr="00172DA3">
              <w:rPr>
                <w:sz w:val="24"/>
                <w:szCs w:val="24"/>
              </w:rPr>
              <w:t>1.</w:t>
            </w:r>
          </w:p>
        </w:tc>
        <w:tc>
          <w:tcPr>
            <w:tcW w:w="1701" w:type="dxa"/>
          </w:tcPr>
          <w:p w14:paraId="44293984" w14:textId="77777777" w:rsidR="00172DA3" w:rsidRPr="00172DA3" w:rsidRDefault="00172DA3" w:rsidP="00172DA3">
            <w:pPr>
              <w:jc w:val="center"/>
              <w:rPr>
                <w:sz w:val="24"/>
                <w:szCs w:val="24"/>
              </w:rPr>
            </w:pPr>
          </w:p>
        </w:tc>
        <w:tc>
          <w:tcPr>
            <w:tcW w:w="2409" w:type="dxa"/>
          </w:tcPr>
          <w:p w14:paraId="7C904FD2" w14:textId="77777777" w:rsidR="00172DA3" w:rsidRPr="00172DA3" w:rsidRDefault="00172DA3" w:rsidP="00172DA3">
            <w:pPr>
              <w:jc w:val="center"/>
              <w:rPr>
                <w:sz w:val="24"/>
                <w:szCs w:val="24"/>
              </w:rPr>
            </w:pPr>
          </w:p>
        </w:tc>
        <w:tc>
          <w:tcPr>
            <w:tcW w:w="1560" w:type="dxa"/>
          </w:tcPr>
          <w:p w14:paraId="47532772" w14:textId="77777777" w:rsidR="00172DA3" w:rsidRPr="00172DA3" w:rsidRDefault="00172DA3" w:rsidP="00172DA3">
            <w:pPr>
              <w:jc w:val="center"/>
              <w:rPr>
                <w:sz w:val="24"/>
                <w:szCs w:val="24"/>
              </w:rPr>
            </w:pPr>
          </w:p>
        </w:tc>
        <w:tc>
          <w:tcPr>
            <w:tcW w:w="2551" w:type="dxa"/>
          </w:tcPr>
          <w:p w14:paraId="5C1D1981" w14:textId="77777777" w:rsidR="00172DA3" w:rsidRPr="00172DA3" w:rsidRDefault="00172DA3" w:rsidP="00172DA3">
            <w:pPr>
              <w:jc w:val="center"/>
              <w:rPr>
                <w:sz w:val="24"/>
                <w:szCs w:val="24"/>
              </w:rPr>
            </w:pPr>
          </w:p>
        </w:tc>
        <w:tc>
          <w:tcPr>
            <w:tcW w:w="3260" w:type="dxa"/>
          </w:tcPr>
          <w:p w14:paraId="63684294" w14:textId="77777777" w:rsidR="00172DA3" w:rsidRPr="00172DA3" w:rsidRDefault="00172DA3" w:rsidP="00172DA3">
            <w:pPr>
              <w:jc w:val="center"/>
              <w:rPr>
                <w:sz w:val="24"/>
                <w:szCs w:val="24"/>
              </w:rPr>
            </w:pPr>
          </w:p>
        </w:tc>
        <w:tc>
          <w:tcPr>
            <w:tcW w:w="2268" w:type="dxa"/>
          </w:tcPr>
          <w:p w14:paraId="31CF0401" w14:textId="77777777" w:rsidR="00172DA3" w:rsidRPr="00172DA3" w:rsidRDefault="00172DA3" w:rsidP="00172DA3">
            <w:pPr>
              <w:jc w:val="center"/>
              <w:rPr>
                <w:sz w:val="24"/>
                <w:szCs w:val="24"/>
              </w:rPr>
            </w:pPr>
          </w:p>
        </w:tc>
        <w:tc>
          <w:tcPr>
            <w:tcW w:w="1134" w:type="dxa"/>
          </w:tcPr>
          <w:p w14:paraId="6DD964D7" w14:textId="77777777" w:rsidR="00172DA3" w:rsidRPr="00172DA3" w:rsidRDefault="00172DA3" w:rsidP="00172DA3">
            <w:pPr>
              <w:jc w:val="center"/>
              <w:rPr>
                <w:sz w:val="24"/>
                <w:szCs w:val="24"/>
              </w:rPr>
            </w:pPr>
          </w:p>
        </w:tc>
      </w:tr>
      <w:tr w:rsidR="00172DA3" w:rsidRPr="00172DA3" w14:paraId="059365B0" w14:textId="77777777" w:rsidTr="005B1B8A">
        <w:tc>
          <w:tcPr>
            <w:tcW w:w="534" w:type="dxa"/>
          </w:tcPr>
          <w:p w14:paraId="08C46232" w14:textId="77777777" w:rsidR="00172DA3" w:rsidRPr="00172DA3" w:rsidRDefault="00172DA3" w:rsidP="00172DA3">
            <w:pPr>
              <w:jc w:val="center"/>
              <w:rPr>
                <w:sz w:val="24"/>
                <w:szCs w:val="24"/>
              </w:rPr>
            </w:pPr>
            <w:r w:rsidRPr="00172DA3">
              <w:rPr>
                <w:sz w:val="24"/>
                <w:szCs w:val="24"/>
              </w:rPr>
              <w:t>2.</w:t>
            </w:r>
          </w:p>
        </w:tc>
        <w:tc>
          <w:tcPr>
            <w:tcW w:w="1701" w:type="dxa"/>
          </w:tcPr>
          <w:p w14:paraId="70F7C6EB" w14:textId="77777777" w:rsidR="00172DA3" w:rsidRPr="00172DA3" w:rsidRDefault="00172DA3" w:rsidP="00172DA3">
            <w:pPr>
              <w:jc w:val="center"/>
              <w:rPr>
                <w:sz w:val="24"/>
                <w:szCs w:val="24"/>
              </w:rPr>
            </w:pPr>
          </w:p>
        </w:tc>
        <w:tc>
          <w:tcPr>
            <w:tcW w:w="2409" w:type="dxa"/>
          </w:tcPr>
          <w:p w14:paraId="6C970C65" w14:textId="77777777" w:rsidR="00172DA3" w:rsidRPr="00172DA3" w:rsidRDefault="00172DA3" w:rsidP="00172DA3">
            <w:pPr>
              <w:jc w:val="center"/>
              <w:rPr>
                <w:sz w:val="24"/>
                <w:szCs w:val="24"/>
              </w:rPr>
            </w:pPr>
          </w:p>
        </w:tc>
        <w:tc>
          <w:tcPr>
            <w:tcW w:w="1560" w:type="dxa"/>
          </w:tcPr>
          <w:p w14:paraId="79C37599" w14:textId="77777777" w:rsidR="00172DA3" w:rsidRPr="00172DA3" w:rsidRDefault="00172DA3" w:rsidP="00172DA3">
            <w:pPr>
              <w:jc w:val="center"/>
              <w:rPr>
                <w:sz w:val="24"/>
                <w:szCs w:val="24"/>
              </w:rPr>
            </w:pPr>
          </w:p>
        </w:tc>
        <w:tc>
          <w:tcPr>
            <w:tcW w:w="2551" w:type="dxa"/>
          </w:tcPr>
          <w:p w14:paraId="5A8378F9" w14:textId="77777777" w:rsidR="00172DA3" w:rsidRPr="00172DA3" w:rsidRDefault="00172DA3" w:rsidP="00172DA3">
            <w:pPr>
              <w:jc w:val="center"/>
              <w:rPr>
                <w:sz w:val="24"/>
                <w:szCs w:val="24"/>
              </w:rPr>
            </w:pPr>
          </w:p>
        </w:tc>
        <w:tc>
          <w:tcPr>
            <w:tcW w:w="3260" w:type="dxa"/>
          </w:tcPr>
          <w:p w14:paraId="00C4D52F" w14:textId="77777777" w:rsidR="00172DA3" w:rsidRPr="00172DA3" w:rsidRDefault="00172DA3" w:rsidP="00172DA3">
            <w:pPr>
              <w:jc w:val="center"/>
              <w:rPr>
                <w:sz w:val="24"/>
                <w:szCs w:val="24"/>
              </w:rPr>
            </w:pPr>
          </w:p>
        </w:tc>
        <w:tc>
          <w:tcPr>
            <w:tcW w:w="2268" w:type="dxa"/>
          </w:tcPr>
          <w:p w14:paraId="1A330EB2" w14:textId="77777777" w:rsidR="00172DA3" w:rsidRPr="00172DA3" w:rsidRDefault="00172DA3" w:rsidP="00172DA3">
            <w:pPr>
              <w:jc w:val="center"/>
              <w:rPr>
                <w:sz w:val="24"/>
                <w:szCs w:val="24"/>
              </w:rPr>
            </w:pPr>
          </w:p>
        </w:tc>
        <w:tc>
          <w:tcPr>
            <w:tcW w:w="1134" w:type="dxa"/>
          </w:tcPr>
          <w:p w14:paraId="33C772FF" w14:textId="77777777" w:rsidR="00172DA3" w:rsidRPr="00172DA3" w:rsidRDefault="00172DA3" w:rsidP="00172DA3">
            <w:pPr>
              <w:jc w:val="center"/>
              <w:rPr>
                <w:sz w:val="24"/>
                <w:szCs w:val="24"/>
              </w:rPr>
            </w:pPr>
          </w:p>
        </w:tc>
      </w:tr>
      <w:tr w:rsidR="00172DA3" w:rsidRPr="00172DA3" w14:paraId="48E081AB" w14:textId="77777777" w:rsidTr="005B1B8A">
        <w:tc>
          <w:tcPr>
            <w:tcW w:w="534" w:type="dxa"/>
          </w:tcPr>
          <w:p w14:paraId="02B0BFE2" w14:textId="77777777" w:rsidR="00172DA3" w:rsidRPr="00172DA3" w:rsidRDefault="00172DA3" w:rsidP="00172DA3">
            <w:pPr>
              <w:jc w:val="center"/>
              <w:rPr>
                <w:sz w:val="24"/>
                <w:szCs w:val="24"/>
              </w:rPr>
            </w:pPr>
            <w:r w:rsidRPr="00172DA3">
              <w:rPr>
                <w:sz w:val="24"/>
                <w:szCs w:val="24"/>
              </w:rPr>
              <w:t>3.</w:t>
            </w:r>
          </w:p>
        </w:tc>
        <w:tc>
          <w:tcPr>
            <w:tcW w:w="1701" w:type="dxa"/>
          </w:tcPr>
          <w:p w14:paraId="51BE0001" w14:textId="77777777" w:rsidR="00172DA3" w:rsidRPr="00172DA3" w:rsidRDefault="00172DA3" w:rsidP="00172DA3">
            <w:pPr>
              <w:jc w:val="center"/>
              <w:rPr>
                <w:sz w:val="24"/>
                <w:szCs w:val="24"/>
              </w:rPr>
            </w:pPr>
          </w:p>
        </w:tc>
        <w:tc>
          <w:tcPr>
            <w:tcW w:w="2409" w:type="dxa"/>
          </w:tcPr>
          <w:p w14:paraId="0112FFB9" w14:textId="77777777" w:rsidR="00172DA3" w:rsidRPr="00172DA3" w:rsidRDefault="00172DA3" w:rsidP="00172DA3">
            <w:pPr>
              <w:jc w:val="center"/>
              <w:rPr>
                <w:sz w:val="24"/>
                <w:szCs w:val="24"/>
              </w:rPr>
            </w:pPr>
          </w:p>
        </w:tc>
        <w:tc>
          <w:tcPr>
            <w:tcW w:w="1560" w:type="dxa"/>
          </w:tcPr>
          <w:p w14:paraId="50E9045E" w14:textId="77777777" w:rsidR="00172DA3" w:rsidRPr="00172DA3" w:rsidRDefault="00172DA3" w:rsidP="00172DA3">
            <w:pPr>
              <w:jc w:val="center"/>
              <w:rPr>
                <w:sz w:val="24"/>
                <w:szCs w:val="24"/>
              </w:rPr>
            </w:pPr>
          </w:p>
        </w:tc>
        <w:tc>
          <w:tcPr>
            <w:tcW w:w="2551" w:type="dxa"/>
          </w:tcPr>
          <w:p w14:paraId="165971C7" w14:textId="77777777" w:rsidR="00172DA3" w:rsidRPr="00172DA3" w:rsidRDefault="00172DA3" w:rsidP="00172DA3">
            <w:pPr>
              <w:jc w:val="center"/>
              <w:rPr>
                <w:sz w:val="24"/>
                <w:szCs w:val="24"/>
              </w:rPr>
            </w:pPr>
          </w:p>
        </w:tc>
        <w:tc>
          <w:tcPr>
            <w:tcW w:w="3260" w:type="dxa"/>
          </w:tcPr>
          <w:p w14:paraId="006EA641" w14:textId="77777777" w:rsidR="00172DA3" w:rsidRPr="00172DA3" w:rsidRDefault="00172DA3" w:rsidP="00172DA3">
            <w:pPr>
              <w:jc w:val="center"/>
              <w:rPr>
                <w:sz w:val="24"/>
                <w:szCs w:val="24"/>
              </w:rPr>
            </w:pPr>
          </w:p>
        </w:tc>
        <w:tc>
          <w:tcPr>
            <w:tcW w:w="2268" w:type="dxa"/>
          </w:tcPr>
          <w:p w14:paraId="2FECBF9D" w14:textId="77777777" w:rsidR="00172DA3" w:rsidRPr="00172DA3" w:rsidRDefault="00172DA3" w:rsidP="00172DA3">
            <w:pPr>
              <w:jc w:val="center"/>
              <w:rPr>
                <w:sz w:val="24"/>
                <w:szCs w:val="24"/>
              </w:rPr>
            </w:pPr>
          </w:p>
        </w:tc>
        <w:tc>
          <w:tcPr>
            <w:tcW w:w="1134" w:type="dxa"/>
          </w:tcPr>
          <w:p w14:paraId="287FC620" w14:textId="77777777" w:rsidR="00172DA3" w:rsidRPr="00172DA3" w:rsidRDefault="00172DA3" w:rsidP="00172DA3">
            <w:pPr>
              <w:jc w:val="center"/>
              <w:rPr>
                <w:sz w:val="24"/>
                <w:szCs w:val="24"/>
              </w:rPr>
            </w:pPr>
          </w:p>
        </w:tc>
      </w:tr>
    </w:tbl>
    <w:p w14:paraId="5A2C2D2A" w14:textId="77777777" w:rsidR="00172DA3" w:rsidRPr="00612966" w:rsidRDefault="00172DA3" w:rsidP="00612966">
      <w:pPr>
        <w:ind w:right="-285"/>
        <w:jc w:val="both"/>
        <w:rPr>
          <w:sz w:val="26"/>
          <w:szCs w:val="26"/>
        </w:rPr>
      </w:pPr>
    </w:p>
    <w:sectPr w:rsidR="00172DA3" w:rsidRPr="00612966" w:rsidSect="00172DA3">
      <w:pgSz w:w="16838" w:h="11906" w:orient="landscape"/>
      <w:pgMar w:top="851" w:right="709" w:bottom="1134" w:left="567"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878D" w14:textId="77777777" w:rsidR="00064575" w:rsidRDefault="00064575">
      <w:r>
        <w:separator/>
      </w:r>
    </w:p>
  </w:endnote>
  <w:endnote w:type="continuationSeparator" w:id="0">
    <w:p w14:paraId="1612BA62" w14:textId="77777777" w:rsidR="00064575" w:rsidRDefault="0006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6834" w14:textId="77777777" w:rsidR="00064575" w:rsidRDefault="00064575">
      <w:r>
        <w:separator/>
      </w:r>
    </w:p>
  </w:footnote>
  <w:footnote w:type="continuationSeparator" w:id="0">
    <w:p w14:paraId="1BD89C75" w14:textId="77777777" w:rsidR="00064575" w:rsidRDefault="00064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hint="default"/>
        <w:b w:val="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28" w:hanging="360"/>
      </w:pPr>
      <w:rPr>
        <w:rFonts w:hint="default"/>
      </w:rPr>
    </w:lvl>
  </w:abstractNum>
  <w:abstractNum w:abstractNumId="2" w15:restartNumberingAfterBreak="0">
    <w:nsid w:val="04AD098C"/>
    <w:multiLevelType w:val="hybridMultilevel"/>
    <w:tmpl w:val="1E42106A"/>
    <w:lvl w:ilvl="0" w:tplc="8B26C9F4">
      <w:start w:val="1"/>
      <w:numFmt w:val="decimal"/>
      <w:lvlText w:val="%1."/>
      <w:lvlJc w:val="left"/>
      <w:pPr>
        <w:ind w:left="1124" w:hanging="84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9A94929"/>
    <w:multiLevelType w:val="hybridMultilevel"/>
    <w:tmpl w:val="12326FF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A73A23"/>
    <w:multiLevelType w:val="multilevel"/>
    <w:tmpl w:val="23327C70"/>
    <w:lvl w:ilvl="0">
      <w:start w:val="1"/>
      <w:numFmt w:val="decimal"/>
      <w:lvlText w:val="%1."/>
      <w:lvlJc w:val="left"/>
      <w:pPr>
        <w:ind w:left="1065" w:hanging="705"/>
      </w:pPr>
      <w:rPr>
        <w:rFonts w:hint="default"/>
      </w:rPr>
    </w:lvl>
    <w:lvl w:ilvl="1">
      <w:start w:val="1"/>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D74016"/>
    <w:multiLevelType w:val="hybridMultilevel"/>
    <w:tmpl w:val="BB202FBA"/>
    <w:lvl w:ilvl="0" w:tplc="60981AF8">
      <w:start w:val="1"/>
      <w:numFmt w:val="bullet"/>
      <w:lvlText w:val="-"/>
      <w:lvlJc w:val="left"/>
      <w:pPr>
        <w:ind w:left="23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FC806062">
      <w:start w:val="1"/>
      <w:numFmt w:val="bullet"/>
      <w:lvlText w:val="o"/>
      <w:lvlJc w:val="left"/>
      <w:pPr>
        <w:ind w:left="137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F2788A26">
      <w:start w:val="1"/>
      <w:numFmt w:val="bullet"/>
      <w:lvlText w:val="▪"/>
      <w:lvlJc w:val="left"/>
      <w:pPr>
        <w:ind w:left="209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3DB0E1B2">
      <w:start w:val="1"/>
      <w:numFmt w:val="bullet"/>
      <w:lvlText w:val="•"/>
      <w:lvlJc w:val="left"/>
      <w:pPr>
        <w:ind w:left="281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E796F082">
      <w:start w:val="1"/>
      <w:numFmt w:val="bullet"/>
      <w:lvlText w:val="o"/>
      <w:lvlJc w:val="left"/>
      <w:pPr>
        <w:ind w:left="353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4B0A25FC">
      <w:start w:val="1"/>
      <w:numFmt w:val="bullet"/>
      <w:lvlText w:val="▪"/>
      <w:lvlJc w:val="left"/>
      <w:pPr>
        <w:ind w:left="425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A8FC3DF4">
      <w:start w:val="1"/>
      <w:numFmt w:val="bullet"/>
      <w:lvlText w:val="•"/>
      <w:lvlJc w:val="left"/>
      <w:pPr>
        <w:ind w:left="497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0F8CEC08">
      <w:start w:val="1"/>
      <w:numFmt w:val="bullet"/>
      <w:lvlText w:val="o"/>
      <w:lvlJc w:val="left"/>
      <w:pPr>
        <w:ind w:left="569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7898EF82">
      <w:start w:val="1"/>
      <w:numFmt w:val="bullet"/>
      <w:lvlText w:val="▪"/>
      <w:lvlJc w:val="left"/>
      <w:pPr>
        <w:ind w:left="6412"/>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6" w15:restartNumberingAfterBreak="0">
    <w:nsid w:val="105C4578"/>
    <w:multiLevelType w:val="hybridMultilevel"/>
    <w:tmpl w:val="41667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911C8"/>
    <w:multiLevelType w:val="hybridMultilevel"/>
    <w:tmpl w:val="A0B2493A"/>
    <w:lvl w:ilvl="0" w:tplc="A70C102A">
      <w:start w:val="1"/>
      <w:numFmt w:val="decimal"/>
      <w:lvlText w:val="%1."/>
      <w:lvlJc w:val="left"/>
      <w:pPr>
        <w:ind w:left="1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8482DDE4">
      <w:start w:val="1"/>
      <w:numFmt w:val="lowerLetter"/>
      <w:lvlText w:val="%2"/>
      <w:lvlJc w:val="left"/>
      <w:pPr>
        <w:ind w:left="149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135862F6">
      <w:start w:val="1"/>
      <w:numFmt w:val="lowerRoman"/>
      <w:lvlText w:val="%3"/>
      <w:lvlJc w:val="left"/>
      <w:pPr>
        <w:ind w:left="221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04F8F34E">
      <w:start w:val="1"/>
      <w:numFmt w:val="decimal"/>
      <w:lvlText w:val="%4"/>
      <w:lvlJc w:val="left"/>
      <w:pPr>
        <w:ind w:left="293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981AA418">
      <w:start w:val="1"/>
      <w:numFmt w:val="lowerLetter"/>
      <w:lvlText w:val="%5"/>
      <w:lvlJc w:val="left"/>
      <w:pPr>
        <w:ind w:left="365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C2DC168C">
      <w:start w:val="1"/>
      <w:numFmt w:val="lowerRoman"/>
      <w:lvlText w:val="%6"/>
      <w:lvlJc w:val="left"/>
      <w:pPr>
        <w:ind w:left="437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35F431EC">
      <w:start w:val="1"/>
      <w:numFmt w:val="decimal"/>
      <w:lvlText w:val="%7"/>
      <w:lvlJc w:val="left"/>
      <w:pPr>
        <w:ind w:left="509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75CA48A4">
      <w:start w:val="1"/>
      <w:numFmt w:val="lowerLetter"/>
      <w:lvlText w:val="%8"/>
      <w:lvlJc w:val="left"/>
      <w:pPr>
        <w:ind w:left="581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3720139C">
      <w:start w:val="1"/>
      <w:numFmt w:val="lowerRoman"/>
      <w:lvlText w:val="%9"/>
      <w:lvlJc w:val="left"/>
      <w:pPr>
        <w:ind w:left="653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8" w15:restartNumberingAfterBreak="0">
    <w:nsid w:val="18C617D0"/>
    <w:multiLevelType w:val="hybridMultilevel"/>
    <w:tmpl w:val="C302BE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E836B4"/>
    <w:multiLevelType w:val="hybridMultilevel"/>
    <w:tmpl w:val="C9020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041877"/>
    <w:multiLevelType w:val="hybridMultilevel"/>
    <w:tmpl w:val="57A24BCE"/>
    <w:lvl w:ilvl="0" w:tplc="B59CB77A">
      <w:start w:val="2"/>
      <w:numFmt w:val="decimal"/>
      <w:lvlText w:val="%1)"/>
      <w:lvlJc w:val="left"/>
      <w:pPr>
        <w:ind w:left="596" w:hanging="360"/>
      </w:pPr>
      <w:rPr>
        <w:rFonts w:hint="default"/>
      </w:rPr>
    </w:lvl>
    <w:lvl w:ilvl="1" w:tplc="04190019" w:tentative="1">
      <w:start w:val="1"/>
      <w:numFmt w:val="lowerLetter"/>
      <w:lvlText w:val="%2."/>
      <w:lvlJc w:val="left"/>
      <w:pPr>
        <w:ind w:left="1316" w:hanging="360"/>
      </w:pPr>
    </w:lvl>
    <w:lvl w:ilvl="2" w:tplc="0419001B" w:tentative="1">
      <w:start w:val="1"/>
      <w:numFmt w:val="lowerRoman"/>
      <w:lvlText w:val="%3."/>
      <w:lvlJc w:val="right"/>
      <w:pPr>
        <w:ind w:left="2036" w:hanging="180"/>
      </w:pPr>
    </w:lvl>
    <w:lvl w:ilvl="3" w:tplc="0419000F" w:tentative="1">
      <w:start w:val="1"/>
      <w:numFmt w:val="decimal"/>
      <w:lvlText w:val="%4."/>
      <w:lvlJc w:val="left"/>
      <w:pPr>
        <w:ind w:left="2756" w:hanging="360"/>
      </w:pPr>
    </w:lvl>
    <w:lvl w:ilvl="4" w:tplc="04190019" w:tentative="1">
      <w:start w:val="1"/>
      <w:numFmt w:val="lowerLetter"/>
      <w:lvlText w:val="%5."/>
      <w:lvlJc w:val="left"/>
      <w:pPr>
        <w:ind w:left="3476" w:hanging="360"/>
      </w:pPr>
    </w:lvl>
    <w:lvl w:ilvl="5" w:tplc="0419001B" w:tentative="1">
      <w:start w:val="1"/>
      <w:numFmt w:val="lowerRoman"/>
      <w:lvlText w:val="%6."/>
      <w:lvlJc w:val="right"/>
      <w:pPr>
        <w:ind w:left="4196" w:hanging="180"/>
      </w:pPr>
    </w:lvl>
    <w:lvl w:ilvl="6" w:tplc="0419000F" w:tentative="1">
      <w:start w:val="1"/>
      <w:numFmt w:val="decimal"/>
      <w:lvlText w:val="%7."/>
      <w:lvlJc w:val="left"/>
      <w:pPr>
        <w:ind w:left="4916" w:hanging="360"/>
      </w:pPr>
    </w:lvl>
    <w:lvl w:ilvl="7" w:tplc="04190019" w:tentative="1">
      <w:start w:val="1"/>
      <w:numFmt w:val="lowerLetter"/>
      <w:lvlText w:val="%8."/>
      <w:lvlJc w:val="left"/>
      <w:pPr>
        <w:ind w:left="5636" w:hanging="360"/>
      </w:pPr>
    </w:lvl>
    <w:lvl w:ilvl="8" w:tplc="0419001B" w:tentative="1">
      <w:start w:val="1"/>
      <w:numFmt w:val="lowerRoman"/>
      <w:lvlText w:val="%9."/>
      <w:lvlJc w:val="right"/>
      <w:pPr>
        <w:ind w:left="6356" w:hanging="180"/>
      </w:pPr>
    </w:lvl>
  </w:abstractNum>
  <w:abstractNum w:abstractNumId="11" w15:restartNumberingAfterBreak="0">
    <w:nsid w:val="2B0B0F97"/>
    <w:multiLevelType w:val="multilevel"/>
    <w:tmpl w:val="802A27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0A6A17"/>
    <w:multiLevelType w:val="hybridMultilevel"/>
    <w:tmpl w:val="9E0EF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56C20"/>
    <w:multiLevelType w:val="multilevel"/>
    <w:tmpl w:val="4F500CEA"/>
    <w:lvl w:ilvl="0">
      <w:start w:val="1"/>
      <w:numFmt w:val="decimal"/>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7C0F41"/>
    <w:multiLevelType w:val="multilevel"/>
    <w:tmpl w:val="23327C70"/>
    <w:lvl w:ilvl="0">
      <w:start w:val="1"/>
      <w:numFmt w:val="decimal"/>
      <w:lvlText w:val="%1."/>
      <w:lvlJc w:val="left"/>
      <w:pPr>
        <w:ind w:left="1065" w:hanging="705"/>
      </w:pPr>
      <w:rPr>
        <w:rFonts w:hint="default"/>
      </w:rPr>
    </w:lvl>
    <w:lvl w:ilvl="1">
      <w:start w:val="1"/>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CD31E4"/>
    <w:multiLevelType w:val="multilevel"/>
    <w:tmpl w:val="6DF4BC4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23CBC"/>
    <w:multiLevelType w:val="hybridMultilevel"/>
    <w:tmpl w:val="097C4AA8"/>
    <w:lvl w:ilvl="0" w:tplc="F2A8AE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77D3EF7"/>
    <w:multiLevelType w:val="multilevel"/>
    <w:tmpl w:val="C34833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224734"/>
    <w:multiLevelType w:val="multilevel"/>
    <w:tmpl w:val="C2B4F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6E1400"/>
    <w:multiLevelType w:val="multilevel"/>
    <w:tmpl w:val="55923E92"/>
    <w:lvl w:ilvl="0">
      <w:start w:val="1"/>
      <w:numFmt w:val="decimal"/>
      <w:lvlText w:val="%1."/>
      <w:lvlJc w:val="left"/>
      <w:pPr>
        <w:ind w:left="927"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2073" w:hanging="1080"/>
      </w:pPr>
      <w:rPr>
        <w:rFonts w:hint="default"/>
        <w:color w:val="auto"/>
      </w:rPr>
    </w:lvl>
    <w:lvl w:ilvl="4">
      <w:start w:val="1"/>
      <w:numFmt w:val="decimal"/>
      <w:isLgl/>
      <w:lvlText w:val="%1.%2.%3.%4.%5."/>
      <w:lvlJc w:val="left"/>
      <w:pPr>
        <w:ind w:left="2215" w:hanging="1080"/>
      </w:pPr>
      <w:rPr>
        <w:rFonts w:hint="default"/>
        <w:color w:val="auto"/>
      </w:rPr>
    </w:lvl>
    <w:lvl w:ilvl="5">
      <w:start w:val="1"/>
      <w:numFmt w:val="decimal"/>
      <w:isLgl/>
      <w:lvlText w:val="%1.%2.%3.%4.%5.%6."/>
      <w:lvlJc w:val="left"/>
      <w:pPr>
        <w:ind w:left="2717" w:hanging="1440"/>
      </w:pPr>
      <w:rPr>
        <w:rFonts w:hint="default"/>
        <w:color w:val="auto"/>
      </w:rPr>
    </w:lvl>
    <w:lvl w:ilvl="6">
      <w:start w:val="1"/>
      <w:numFmt w:val="decimal"/>
      <w:isLgl/>
      <w:lvlText w:val="%1.%2.%3.%4.%5.%6.%7."/>
      <w:lvlJc w:val="left"/>
      <w:pPr>
        <w:ind w:left="3219" w:hanging="1800"/>
      </w:pPr>
      <w:rPr>
        <w:rFonts w:hint="default"/>
        <w:color w:val="auto"/>
      </w:rPr>
    </w:lvl>
    <w:lvl w:ilvl="7">
      <w:start w:val="1"/>
      <w:numFmt w:val="decimal"/>
      <w:isLgl/>
      <w:lvlText w:val="%1.%2.%3.%4.%5.%6.%7.%8."/>
      <w:lvlJc w:val="left"/>
      <w:pPr>
        <w:ind w:left="3361" w:hanging="1800"/>
      </w:pPr>
      <w:rPr>
        <w:rFonts w:hint="default"/>
        <w:color w:val="auto"/>
      </w:rPr>
    </w:lvl>
    <w:lvl w:ilvl="8">
      <w:start w:val="1"/>
      <w:numFmt w:val="decimal"/>
      <w:isLgl/>
      <w:lvlText w:val="%1.%2.%3.%4.%5.%6.%7.%8.%9."/>
      <w:lvlJc w:val="left"/>
      <w:pPr>
        <w:ind w:left="3863" w:hanging="2160"/>
      </w:pPr>
      <w:rPr>
        <w:rFonts w:hint="default"/>
        <w:color w:val="auto"/>
      </w:rPr>
    </w:lvl>
  </w:abstractNum>
  <w:abstractNum w:abstractNumId="20" w15:restartNumberingAfterBreak="0">
    <w:nsid w:val="544F15B5"/>
    <w:multiLevelType w:val="multilevel"/>
    <w:tmpl w:val="FAF4F71C"/>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1" w15:restartNumberingAfterBreak="0">
    <w:nsid w:val="55ED2BB9"/>
    <w:multiLevelType w:val="multilevel"/>
    <w:tmpl w:val="01E86C02"/>
    <w:lvl w:ilvl="0">
      <w:start w:val="1"/>
      <w:numFmt w:val="decimal"/>
      <w:lvlText w:val="%1."/>
      <w:lvlJc w:val="left"/>
      <w:pPr>
        <w:ind w:left="133"/>
      </w:pPr>
      <w:rPr>
        <w:rFonts w:ascii="Arial" w:eastAsia="Arial" w:hAnsi="Arial" w:cs="Arial"/>
        <w:b/>
        <w:bCs/>
        <w:i w:val="0"/>
        <w:strike w:val="0"/>
        <w:dstrike w:val="0"/>
        <w:color w:val="000000"/>
        <w:sz w:val="12"/>
        <w:szCs w:val="1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49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22" w15:restartNumberingAfterBreak="0">
    <w:nsid w:val="5A5D5A52"/>
    <w:multiLevelType w:val="multilevel"/>
    <w:tmpl w:val="69204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DC4553"/>
    <w:multiLevelType w:val="hybridMultilevel"/>
    <w:tmpl w:val="ABE866A2"/>
    <w:lvl w:ilvl="0" w:tplc="BBB0C826">
      <w:start w:val="1"/>
      <w:numFmt w:val="decimal"/>
      <w:lvlText w:val="%1."/>
      <w:lvlJc w:val="left"/>
      <w:pPr>
        <w:ind w:left="60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A440376">
      <w:start w:val="1"/>
      <w:numFmt w:val="lowerLetter"/>
      <w:lvlText w:val="%2"/>
      <w:lvlJc w:val="left"/>
      <w:pPr>
        <w:ind w:left="14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752EC14">
      <w:start w:val="1"/>
      <w:numFmt w:val="lowerRoman"/>
      <w:lvlText w:val="%3"/>
      <w:lvlJc w:val="left"/>
      <w:pPr>
        <w:ind w:left="21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6BFC1AF6">
      <w:start w:val="1"/>
      <w:numFmt w:val="decimal"/>
      <w:lvlText w:val="%4"/>
      <w:lvlJc w:val="left"/>
      <w:pPr>
        <w:ind w:left="29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2268954">
      <w:start w:val="1"/>
      <w:numFmt w:val="lowerLetter"/>
      <w:lvlText w:val="%5"/>
      <w:lvlJc w:val="left"/>
      <w:pPr>
        <w:ind w:left="36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E816191E">
      <w:start w:val="1"/>
      <w:numFmt w:val="lowerRoman"/>
      <w:lvlText w:val="%6"/>
      <w:lvlJc w:val="left"/>
      <w:pPr>
        <w:ind w:left="435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E83854CE">
      <w:start w:val="1"/>
      <w:numFmt w:val="decimal"/>
      <w:lvlText w:val="%7"/>
      <w:lvlJc w:val="left"/>
      <w:pPr>
        <w:ind w:left="507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B6E27AB8">
      <w:start w:val="1"/>
      <w:numFmt w:val="lowerLetter"/>
      <w:lvlText w:val="%8"/>
      <w:lvlJc w:val="left"/>
      <w:pPr>
        <w:ind w:left="579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7A2ED8BE">
      <w:start w:val="1"/>
      <w:numFmt w:val="lowerRoman"/>
      <w:lvlText w:val="%9"/>
      <w:lvlJc w:val="left"/>
      <w:pPr>
        <w:ind w:left="651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5DB11795"/>
    <w:multiLevelType w:val="hybridMultilevel"/>
    <w:tmpl w:val="BE0ED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EAA6F0C"/>
    <w:multiLevelType w:val="multilevel"/>
    <w:tmpl w:val="FC68E410"/>
    <w:lvl w:ilvl="0">
      <w:start w:val="1"/>
      <w:numFmt w:val="decimal"/>
      <w:lvlText w:val="%1"/>
      <w:lvlJc w:val="left"/>
      <w:pPr>
        <w:ind w:left="360" w:hanging="360"/>
      </w:pPr>
      <w:rPr>
        <w:rFonts w:hint="default"/>
      </w:rPr>
    </w:lvl>
    <w:lvl w:ilvl="1">
      <w:start w:val="3"/>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6" w15:restartNumberingAfterBreak="0">
    <w:nsid w:val="60060802"/>
    <w:multiLevelType w:val="multilevel"/>
    <w:tmpl w:val="B74EC12C"/>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1D733AC"/>
    <w:multiLevelType w:val="hybridMultilevel"/>
    <w:tmpl w:val="13C4B430"/>
    <w:lvl w:ilvl="0" w:tplc="1C30E4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D6626E"/>
    <w:multiLevelType w:val="multilevel"/>
    <w:tmpl w:val="BCEC3E6E"/>
    <w:lvl w:ilvl="0">
      <w:start w:val="1"/>
      <w:numFmt w:val="decimal"/>
      <w:lvlText w:val="%1"/>
      <w:lvlJc w:val="left"/>
      <w:pPr>
        <w:ind w:left="360" w:hanging="360"/>
      </w:pPr>
      <w:rPr>
        <w:rFonts w:hint="default"/>
      </w:rPr>
    </w:lvl>
    <w:lvl w:ilvl="1">
      <w:start w:val="9"/>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29" w15:restartNumberingAfterBreak="0">
    <w:nsid w:val="64AE2CEE"/>
    <w:multiLevelType w:val="multilevel"/>
    <w:tmpl w:val="4456EF14"/>
    <w:lvl w:ilvl="0">
      <w:start w:val="1"/>
      <w:numFmt w:val="decimal"/>
      <w:lvlText w:val="%1."/>
      <w:lvlJc w:val="left"/>
      <w:pPr>
        <w:ind w:left="928" w:hanging="360"/>
      </w:pPr>
      <w:rPr>
        <w:rFonts w:hint="default"/>
        <w:sz w:val="20"/>
        <w:szCs w:val="20"/>
      </w:rPr>
    </w:lvl>
    <w:lvl w:ilvl="1">
      <w:start w:val="1"/>
      <w:numFmt w:val="decimal"/>
      <w:isLgl/>
      <w:lvlText w:val="%1.%2."/>
      <w:lvlJc w:val="left"/>
      <w:pPr>
        <w:ind w:left="958" w:hanging="390"/>
      </w:pPr>
      <w:rPr>
        <w:rFonts w:hint="default"/>
        <w:sz w:val="20"/>
        <w:szCs w:val="20"/>
      </w:rPr>
    </w:lvl>
    <w:lvl w:ilvl="2">
      <w:start w:val="1"/>
      <w:numFmt w:val="decimal"/>
      <w:isLgl/>
      <w:lvlText w:val="%1.%2.%3."/>
      <w:lvlJc w:val="left"/>
      <w:pPr>
        <w:ind w:left="1288" w:hanging="720"/>
      </w:pPr>
      <w:rPr>
        <w:rFonts w:hint="default"/>
        <w:sz w:val="26"/>
      </w:rPr>
    </w:lvl>
    <w:lvl w:ilvl="3">
      <w:start w:val="1"/>
      <w:numFmt w:val="decimal"/>
      <w:isLgl/>
      <w:lvlText w:val="%1.%2.%3.%4."/>
      <w:lvlJc w:val="left"/>
      <w:pPr>
        <w:ind w:left="1288" w:hanging="720"/>
      </w:pPr>
      <w:rPr>
        <w:rFonts w:hint="default"/>
        <w:sz w:val="26"/>
      </w:rPr>
    </w:lvl>
    <w:lvl w:ilvl="4">
      <w:start w:val="1"/>
      <w:numFmt w:val="decimal"/>
      <w:isLgl/>
      <w:lvlText w:val="%1.%2.%3.%4.%5."/>
      <w:lvlJc w:val="left"/>
      <w:pPr>
        <w:ind w:left="1648" w:hanging="1080"/>
      </w:pPr>
      <w:rPr>
        <w:rFonts w:hint="default"/>
        <w:sz w:val="26"/>
      </w:rPr>
    </w:lvl>
    <w:lvl w:ilvl="5">
      <w:start w:val="1"/>
      <w:numFmt w:val="decimal"/>
      <w:isLgl/>
      <w:lvlText w:val="%1.%2.%3.%4.%5.%6."/>
      <w:lvlJc w:val="left"/>
      <w:pPr>
        <w:ind w:left="1648" w:hanging="1080"/>
      </w:pPr>
      <w:rPr>
        <w:rFonts w:hint="default"/>
        <w:sz w:val="26"/>
      </w:rPr>
    </w:lvl>
    <w:lvl w:ilvl="6">
      <w:start w:val="1"/>
      <w:numFmt w:val="decimal"/>
      <w:isLgl/>
      <w:lvlText w:val="%1.%2.%3.%4.%5.%6.%7."/>
      <w:lvlJc w:val="left"/>
      <w:pPr>
        <w:ind w:left="2008" w:hanging="1440"/>
      </w:pPr>
      <w:rPr>
        <w:rFonts w:hint="default"/>
        <w:sz w:val="26"/>
      </w:rPr>
    </w:lvl>
    <w:lvl w:ilvl="7">
      <w:start w:val="1"/>
      <w:numFmt w:val="decimal"/>
      <w:isLgl/>
      <w:lvlText w:val="%1.%2.%3.%4.%5.%6.%7.%8."/>
      <w:lvlJc w:val="left"/>
      <w:pPr>
        <w:ind w:left="2008" w:hanging="1440"/>
      </w:pPr>
      <w:rPr>
        <w:rFonts w:hint="default"/>
        <w:sz w:val="26"/>
      </w:rPr>
    </w:lvl>
    <w:lvl w:ilvl="8">
      <w:start w:val="1"/>
      <w:numFmt w:val="decimal"/>
      <w:isLgl/>
      <w:lvlText w:val="%1.%2.%3.%4.%5.%6.%7.%8.%9."/>
      <w:lvlJc w:val="left"/>
      <w:pPr>
        <w:ind w:left="2368" w:hanging="1800"/>
      </w:pPr>
      <w:rPr>
        <w:rFonts w:hint="default"/>
        <w:sz w:val="26"/>
      </w:rPr>
    </w:lvl>
  </w:abstractNum>
  <w:abstractNum w:abstractNumId="30" w15:restartNumberingAfterBreak="0">
    <w:nsid w:val="673E04C1"/>
    <w:multiLevelType w:val="hybridMultilevel"/>
    <w:tmpl w:val="42367118"/>
    <w:lvl w:ilvl="0" w:tplc="6320383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3B7A8D"/>
    <w:multiLevelType w:val="multilevel"/>
    <w:tmpl w:val="23327C70"/>
    <w:lvl w:ilvl="0">
      <w:start w:val="1"/>
      <w:numFmt w:val="decimal"/>
      <w:lvlText w:val="%1."/>
      <w:lvlJc w:val="left"/>
      <w:pPr>
        <w:ind w:left="1065" w:hanging="705"/>
      </w:pPr>
      <w:rPr>
        <w:rFonts w:hint="default"/>
      </w:rPr>
    </w:lvl>
    <w:lvl w:ilvl="1">
      <w:start w:val="1"/>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0B666A"/>
    <w:multiLevelType w:val="multilevel"/>
    <w:tmpl w:val="6B1EEF6E"/>
    <w:lvl w:ilvl="0">
      <w:start w:val="1"/>
      <w:numFmt w:val="decimal"/>
      <w:lvlText w:val="%1"/>
      <w:lvlJc w:val="left"/>
      <w:pPr>
        <w:ind w:left="3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start w:val="6"/>
      <w:numFmt w:val="decimal"/>
      <w:lvlRestart w:val="0"/>
      <w:lvlText w:val="%1.%2."/>
      <w:lvlJc w:val="left"/>
      <w:pPr>
        <w:ind w:left="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start w:val="1"/>
      <w:numFmt w:val="lowerRoman"/>
      <w:lvlText w:val="%3"/>
      <w:lvlJc w:val="left"/>
      <w:pPr>
        <w:ind w:left="118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start w:val="1"/>
      <w:numFmt w:val="decimal"/>
      <w:lvlText w:val="%4"/>
      <w:lvlJc w:val="left"/>
      <w:pPr>
        <w:ind w:left="190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start w:val="1"/>
      <w:numFmt w:val="lowerLetter"/>
      <w:lvlText w:val="%5"/>
      <w:lvlJc w:val="left"/>
      <w:pPr>
        <w:ind w:left="262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start w:val="1"/>
      <w:numFmt w:val="lowerRoman"/>
      <w:lvlText w:val="%6"/>
      <w:lvlJc w:val="left"/>
      <w:pPr>
        <w:ind w:left="334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start w:val="1"/>
      <w:numFmt w:val="decimal"/>
      <w:lvlText w:val="%7"/>
      <w:lvlJc w:val="left"/>
      <w:pPr>
        <w:ind w:left="406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start w:val="1"/>
      <w:numFmt w:val="lowerLetter"/>
      <w:lvlText w:val="%8"/>
      <w:lvlJc w:val="left"/>
      <w:pPr>
        <w:ind w:left="478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start w:val="1"/>
      <w:numFmt w:val="lowerRoman"/>
      <w:lvlText w:val="%9"/>
      <w:lvlJc w:val="left"/>
      <w:pPr>
        <w:ind w:left="5506"/>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abstractNum w:abstractNumId="33" w15:restartNumberingAfterBreak="0">
    <w:nsid w:val="7E9A1C5E"/>
    <w:multiLevelType w:val="hybridMultilevel"/>
    <w:tmpl w:val="8BC0D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5208277">
    <w:abstractNumId w:val="0"/>
  </w:num>
  <w:num w:numId="2" w16cid:durableId="1482036198">
    <w:abstractNumId w:val="1"/>
  </w:num>
  <w:num w:numId="3" w16cid:durableId="1252272290">
    <w:abstractNumId w:val="29"/>
  </w:num>
  <w:num w:numId="4" w16cid:durableId="524709792">
    <w:abstractNumId w:val="18"/>
  </w:num>
  <w:num w:numId="5" w16cid:durableId="2146198361">
    <w:abstractNumId w:val="22"/>
  </w:num>
  <w:num w:numId="6" w16cid:durableId="546986521">
    <w:abstractNumId w:val="24"/>
  </w:num>
  <w:num w:numId="7" w16cid:durableId="1076902619">
    <w:abstractNumId w:val="19"/>
  </w:num>
  <w:num w:numId="8" w16cid:durableId="1754008211">
    <w:abstractNumId w:val="6"/>
  </w:num>
  <w:num w:numId="9" w16cid:durableId="561720477">
    <w:abstractNumId w:val="17"/>
  </w:num>
  <w:num w:numId="10" w16cid:durableId="2133397225">
    <w:abstractNumId w:val="12"/>
  </w:num>
  <w:num w:numId="11" w16cid:durableId="1954745059">
    <w:abstractNumId w:val="2"/>
  </w:num>
  <w:num w:numId="12" w16cid:durableId="1206941716">
    <w:abstractNumId w:val="7"/>
  </w:num>
  <w:num w:numId="13" w16cid:durableId="1745033620">
    <w:abstractNumId w:val="21"/>
  </w:num>
  <w:num w:numId="14" w16cid:durableId="100538374">
    <w:abstractNumId w:val="5"/>
  </w:num>
  <w:num w:numId="15" w16cid:durableId="1365473925">
    <w:abstractNumId w:val="32"/>
  </w:num>
  <w:num w:numId="16" w16cid:durableId="447437393">
    <w:abstractNumId w:val="9"/>
  </w:num>
  <w:num w:numId="17" w16cid:durableId="674697734">
    <w:abstractNumId w:val="4"/>
  </w:num>
  <w:num w:numId="18" w16cid:durableId="385646373">
    <w:abstractNumId w:val="13"/>
  </w:num>
  <w:num w:numId="19" w16cid:durableId="2142649494">
    <w:abstractNumId w:val="31"/>
  </w:num>
  <w:num w:numId="20" w16cid:durableId="58669961">
    <w:abstractNumId w:val="30"/>
  </w:num>
  <w:num w:numId="21" w16cid:durableId="1071806179">
    <w:abstractNumId w:val="27"/>
  </w:num>
  <w:num w:numId="22" w16cid:durableId="745498127">
    <w:abstractNumId w:val="14"/>
  </w:num>
  <w:num w:numId="23" w16cid:durableId="360595821">
    <w:abstractNumId w:val="33"/>
  </w:num>
  <w:num w:numId="24" w16cid:durableId="629284113">
    <w:abstractNumId w:val="25"/>
  </w:num>
  <w:num w:numId="25" w16cid:durableId="1213275447">
    <w:abstractNumId w:val="16"/>
  </w:num>
  <w:num w:numId="26" w16cid:durableId="180630908">
    <w:abstractNumId w:val="3"/>
  </w:num>
  <w:num w:numId="27" w16cid:durableId="183441238">
    <w:abstractNumId w:val="10"/>
  </w:num>
  <w:num w:numId="28" w16cid:durableId="45103705">
    <w:abstractNumId w:val="28"/>
  </w:num>
  <w:num w:numId="29" w16cid:durableId="941181963">
    <w:abstractNumId w:val="15"/>
  </w:num>
  <w:num w:numId="30" w16cid:durableId="285699189">
    <w:abstractNumId w:val="11"/>
  </w:num>
  <w:num w:numId="31" w16cid:durableId="562184184">
    <w:abstractNumId w:val="26"/>
  </w:num>
  <w:num w:numId="32" w16cid:durableId="1090195588">
    <w:abstractNumId w:val="20"/>
  </w:num>
  <w:num w:numId="33" w16cid:durableId="1188521206">
    <w:abstractNumId w:val="8"/>
  </w:num>
  <w:num w:numId="34" w16cid:durableId="19402114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14"/>
    <w:rsid w:val="000012A1"/>
    <w:rsid w:val="00016588"/>
    <w:rsid w:val="00027B50"/>
    <w:rsid w:val="00042052"/>
    <w:rsid w:val="000540C1"/>
    <w:rsid w:val="0006303C"/>
    <w:rsid w:val="00064575"/>
    <w:rsid w:val="00064DA8"/>
    <w:rsid w:val="000655A2"/>
    <w:rsid w:val="000661B7"/>
    <w:rsid w:val="00085BB1"/>
    <w:rsid w:val="000905B0"/>
    <w:rsid w:val="00091DF6"/>
    <w:rsid w:val="00095CD5"/>
    <w:rsid w:val="00096375"/>
    <w:rsid w:val="000977E9"/>
    <w:rsid w:val="000A7597"/>
    <w:rsid w:val="000C19FB"/>
    <w:rsid w:val="000C4581"/>
    <w:rsid w:val="000F5478"/>
    <w:rsid w:val="0011289C"/>
    <w:rsid w:val="001137FA"/>
    <w:rsid w:val="0012229A"/>
    <w:rsid w:val="001226A4"/>
    <w:rsid w:val="001544B1"/>
    <w:rsid w:val="00172DA3"/>
    <w:rsid w:val="001B08FB"/>
    <w:rsid w:val="001C29D4"/>
    <w:rsid w:val="001C5690"/>
    <w:rsid w:val="001F0DB1"/>
    <w:rsid w:val="001F4F94"/>
    <w:rsid w:val="001F5D74"/>
    <w:rsid w:val="00207093"/>
    <w:rsid w:val="002224E3"/>
    <w:rsid w:val="00274B87"/>
    <w:rsid w:val="00283F35"/>
    <w:rsid w:val="00290AAA"/>
    <w:rsid w:val="002B1DBA"/>
    <w:rsid w:val="002D0F4A"/>
    <w:rsid w:val="002F2E50"/>
    <w:rsid w:val="0031609F"/>
    <w:rsid w:val="00340B90"/>
    <w:rsid w:val="00355B00"/>
    <w:rsid w:val="003600FA"/>
    <w:rsid w:val="00367692"/>
    <w:rsid w:val="00367E68"/>
    <w:rsid w:val="003A3830"/>
    <w:rsid w:val="003A67FF"/>
    <w:rsid w:val="003A751B"/>
    <w:rsid w:val="003B36D3"/>
    <w:rsid w:val="003B4659"/>
    <w:rsid w:val="003C0937"/>
    <w:rsid w:val="003C328B"/>
    <w:rsid w:val="003D104E"/>
    <w:rsid w:val="003D5BB8"/>
    <w:rsid w:val="003E7AC1"/>
    <w:rsid w:val="003F0A71"/>
    <w:rsid w:val="003F5A71"/>
    <w:rsid w:val="00422C55"/>
    <w:rsid w:val="0043458C"/>
    <w:rsid w:val="004431B6"/>
    <w:rsid w:val="00443677"/>
    <w:rsid w:val="004503CE"/>
    <w:rsid w:val="00484A0D"/>
    <w:rsid w:val="004B6D47"/>
    <w:rsid w:val="004D716F"/>
    <w:rsid w:val="004E7F1A"/>
    <w:rsid w:val="00506DA2"/>
    <w:rsid w:val="005169B4"/>
    <w:rsid w:val="005212F8"/>
    <w:rsid w:val="00521C5E"/>
    <w:rsid w:val="00575331"/>
    <w:rsid w:val="005865B2"/>
    <w:rsid w:val="005A0227"/>
    <w:rsid w:val="005B084F"/>
    <w:rsid w:val="005B12A7"/>
    <w:rsid w:val="005B4479"/>
    <w:rsid w:val="005E51AE"/>
    <w:rsid w:val="00612966"/>
    <w:rsid w:val="00614AEE"/>
    <w:rsid w:val="0063732A"/>
    <w:rsid w:val="00640B47"/>
    <w:rsid w:val="00662B0D"/>
    <w:rsid w:val="006840E7"/>
    <w:rsid w:val="0068778B"/>
    <w:rsid w:val="006D3687"/>
    <w:rsid w:val="006D5CDB"/>
    <w:rsid w:val="00702AB1"/>
    <w:rsid w:val="0071489C"/>
    <w:rsid w:val="00715122"/>
    <w:rsid w:val="00735CC3"/>
    <w:rsid w:val="00741F30"/>
    <w:rsid w:val="00761425"/>
    <w:rsid w:val="00763F49"/>
    <w:rsid w:val="00775AEB"/>
    <w:rsid w:val="00775C2D"/>
    <w:rsid w:val="007A4657"/>
    <w:rsid w:val="007A47C5"/>
    <w:rsid w:val="007B13C0"/>
    <w:rsid w:val="007B3608"/>
    <w:rsid w:val="007C114F"/>
    <w:rsid w:val="007C2EFE"/>
    <w:rsid w:val="007C7EFF"/>
    <w:rsid w:val="007D3687"/>
    <w:rsid w:val="0080099A"/>
    <w:rsid w:val="008154C9"/>
    <w:rsid w:val="00817854"/>
    <w:rsid w:val="0082682D"/>
    <w:rsid w:val="0082738F"/>
    <w:rsid w:val="0086215C"/>
    <w:rsid w:val="00876851"/>
    <w:rsid w:val="00882C81"/>
    <w:rsid w:val="00890856"/>
    <w:rsid w:val="00894E44"/>
    <w:rsid w:val="00896014"/>
    <w:rsid w:val="00947BC1"/>
    <w:rsid w:val="00957BC0"/>
    <w:rsid w:val="0096008B"/>
    <w:rsid w:val="009846CB"/>
    <w:rsid w:val="009B088E"/>
    <w:rsid w:val="009B223E"/>
    <w:rsid w:val="009C4700"/>
    <w:rsid w:val="009C7ED9"/>
    <w:rsid w:val="009D10EF"/>
    <w:rsid w:val="009E2B28"/>
    <w:rsid w:val="009E5BC1"/>
    <w:rsid w:val="00A359D1"/>
    <w:rsid w:val="00A639BD"/>
    <w:rsid w:val="00A862F9"/>
    <w:rsid w:val="00AA628F"/>
    <w:rsid w:val="00AB6199"/>
    <w:rsid w:val="00AC18DA"/>
    <w:rsid w:val="00AD12B6"/>
    <w:rsid w:val="00AD3769"/>
    <w:rsid w:val="00AD3E1B"/>
    <w:rsid w:val="00AE2AAF"/>
    <w:rsid w:val="00AE3F5D"/>
    <w:rsid w:val="00B333A4"/>
    <w:rsid w:val="00B47511"/>
    <w:rsid w:val="00B5102F"/>
    <w:rsid w:val="00BA31D1"/>
    <w:rsid w:val="00BD258E"/>
    <w:rsid w:val="00C14D86"/>
    <w:rsid w:val="00C30F74"/>
    <w:rsid w:val="00C34214"/>
    <w:rsid w:val="00C4570C"/>
    <w:rsid w:val="00C855FE"/>
    <w:rsid w:val="00C90780"/>
    <w:rsid w:val="00CA5586"/>
    <w:rsid w:val="00CC4564"/>
    <w:rsid w:val="00CD0C40"/>
    <w:rsid w:val="00CD2692"/>
    <w:rsid w:val="00CD41A9"/>
    <w:rsid w:val="00CD7BF1"/>
    <w:rsid w:val="00CF24C9"/>
    <w:rsid w:val="00CF3C60"/>
    <w:rsid w:val="00D12EF5"/>
    <w:rsid w:val="00D212B3"/>
    <w:rsid w:val="00D5176F"/>
    <w:rsid w:val="00D51A40"/>
    <w:rsid w:val="00D56994"/>
    <w:rsid w:val="00D8453B"/>
    <w:rsid w:val="00DB06A9"/>
    <w:rsid w:val="00DB55E5"/>
    <w:rsid w:val="00DD329F"/>
    <w:rsid w:val="00DF3284"/>
    <w:rsid w:val="00E01C46"/>
    <w:rsid w:val="00E031E6"/>
    <w:rsid w:val="00E14B28"/>
    <w:rsid w:val="00E215F3"/>
    <w:rsid w:val="00E34D98"/>
    <w:rsid w:val="00E85611"/>
    <w:rsid w:val="00E9548C"/>
    <w:rsid w:val="00EB4AC7"/>
    <w:rsid w:val="00EB659E"/>
    <w:rsid w:val="00EB7890"/>
    <w:rsid w:val="00EF17A7"/>
    <w:rsid w:val="00EF416F"/>
    <w:rsid w:val="00EF4DCD"/>
    <w:rsid w:val="00F13668"/>
    <w:rsid w:val="00F32932"/>
    <w:rsid w:val="00F82548"/>
    <w:rsid w:val="00F9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547F22A"/>
  <w15:chartTrackingRefBased/>
  <w15:docId w15:val="{4204E643-CEAC-4279-B9FB-F877A9EC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0FA"/>
    <w:pPr>
      <w:suppressAutoHyphens/>
    </w:pPr>
  </w:style>
  <w:style w:type="paragraph" w:styleId="1">
    <w:name w:val="heading 1"/>
    <w:basedOn w:val="a"/>
    <w:next w:val="a"/>
    <w:qFormat/>
    <w:pPr>
      <w:keepNext/>
      <w:numPr>
        <w:numId w:val="1"/>
      </w:numPr>
      <w:jc w:val="center"/>
      <w:outlineLvl w:val="0"/>
    </w:pPr>
    <w:rPr>
      <w:b/>
      <w:sz w:val="28"/>
    </w:rPr>
  </w:style>
  <w:style w:type="paragraph" w:styleId="3">
    <w:name w:val="heading 3"/>
    <w:basedOn w:val="a"/>
    <w:next w:val="a"/>
    <w:link w:val="30"/>
    <w:qFormat/>
    <w:rsid w:val="00D12EF5"/>
    <w:pPr>
      <w:keepNext/>
      <w:suppressAutoHyphens w:val="0"/>
      <w:jc w:val="center"/>
      <w:outlineLvl w:val="2"/>
    </w:pPr>
    <w:rPr>
      <w:rFonts w:ascii="Courier New" w:hAnsi="Courier New"/>
      <w:b/>
      <w:w w:val="80"/>
      <w:sz w:val="36"/>
    </w:rPr>
  </w:style>
  <w:style w:type="paragraph" w:styleId="4">
    <w:name w:val="heading 4"/>
    <w:basedOn w:val="a"/>
    <w:next w:val="a"/>
    <w:link w:val="40"/>
    <w:qFormat/>
    <w:rsid w:val="00D12EF5"/>
    <w:pPr>
      <w:keepNext/>
      <w:suppressAutoHyphens w:val="0"/>
      <w:jc w:val="center"/>
      <w:outlineLvl w:val="3"/>
    </w:pPr>
    <w:rPr>
      <w:rFonts w:ascii="Arial" w:hAnsi="Arial"/>
      <w:b/>
      <w:w w:val="80"/>
      <w:sz w:val="24"/>
    </w:rPr>
  </w:style>
  <w:style w:type="paragraph" w:styleId="5">
    <w:name w:val="heading 5"/>
    <w:basedOn w:val="a"/>
    <w:next w:val="a"/>
    <w:link w:val="50"/>
    <w:unhideWhenUsed/>
    <w:qFormat/>
    <w:rsid w:val="00894E44"/>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val="0"/>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11">
    <w:name w:val="Заголовок 1 Знак"/>
    <w:rPr>
      <w:b/>
      <w:sz w:val="28"/>
    </w:rPr>
  </w:style>
  <w:style w:type="paragraph" w:styleId="a3">
    <w:name w:val="Title"/>
    <w:basedOn w:val="a"/>
    <w:next w:val="a4"/>
    <w:link w:val="a5"/>
    <w:uiPriority w:val="99"/>
    <w:qFormat/>
    <w:pPr>
      <w:keepNext/>
      <w:spacing w:before="240" w:after="120"/>
    </w:pPr>
    <w:rPr>
      <w:rFonts w:ascii="Arial" w:eastAsia="Microsoft YaHei" w:hAnsi="Arial" w:cs="Mangal"/>
      <w:sz w:val="28"/>
      <w:szCs w:val="28"/>
    </w:rPr>
  </w:style>
  <w:style w:type="paragraph" w:styleId="a4">
    <w:name w:val="Body Text"/>
    <w:basedOn w:val="a"/>
    <w:pPr>
      <w:spacing w:after="120"/>
    </w:pPr>
  </w:style>
  <w:style w:type="paragraph" w:styleId="a6">
    <w:name w:val="List"/>
    <w:basedOn w:val="a4"/>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a7">
    <w:name w:val="Содержимое таблицы"/>
    <w:basedOn w:val="a"/>
    <w:pPr>
      <w:suppressLineNumbers/>
    </w:pPr>
  </w:style>
  <w:style w:type="paragraph" w:customStyle="1" w:styleId="a8">
    <w:name w:val="Заголовок таблицы"/>
    <w:basedOn w:val="a7"/>
    <w:pPr>
      <w:jc w:val="center"/>
    </w:pPr>
    <w:rPr>
      <w:b/>
      <w:bCs/>
    </w:rPr>
  </w:style>
  <w:style w:type="table" w:styleId="a9">
    <w:name w:val="Table Grid"/>
    <w:basedOn w:val="a1"/>
    <w:rsid w:val="0071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042052"/>
    <w:pPr>
      <w:suppressAutoHyphens w:val="0"/>
      <w:spacing w:before="100" w:beforeAutospacing="1" w:after="100" w:afterAutospacing="1"/>
    </w:pPr>
    <w:rPr>
      <w:sz w:val="24"/>
      <w:szCs w:val="24"/>
    </w:rPr>
  </w:style>
  <w:style w:type="paragraph" w:customStyle="1" w:styleId="formattext">
    <w:name w:val="formattext"/>
    <w:basedOn w:val="a"/>
    <w:rsid w:val="00042052"/>
    <w:pPr>
      <w:suppressAutoHyphens w:val="0"/>
      <w:spacing w:before="100" w:beforeAutospacing="1" w:after="100" w:afterAutospacing="1"/>
    </w:pPr>
    <w:rPr>
      <w:sz w:val="24"/>
      <w:szCs w:val="24"/>
    </w:rPr>
  </w:style>
  <w:style w:type="character" w:styleId="aa">
    <w:name w:val="Hyperlink"/>
    <w:unhideWhenUsed/>
    <w:rsid w:val="00042052"/>
    <w:rPr>
      <w:color w:val="0000FF"/>
      <w:u w:val="single"/>
    </w:rPr>
  </w:style>
  <w:style w:type="paragraph" w:customStyle="1" w:styleId="ConsPlusTitle">
    <w:name w:val="ConsPlusTitle"/>
    <w:qFormat/>
    <w:rsid w:val="00DB55E5"/>
    <w:pPr>
      <w:widowControl w:val="0"/>
      <w:autoSpaceDE w:val="0"/>
      <w:autoSpaceDN w:val="0"/>
      <w:adjustRightInd w:val="0"/>
    </w:pPr>
    <w:rPr>
      <w:rFonts w:ascii="Arial" w:hAnsi="Arial" w:cs="Arial"/>
      <w:b/>
      <w:bCs/>
    </w:rPr>
  </w:style>
  <w:style w:type="character" w:customStyle="1" w:styleId="a5">
    <w:name w:val="Заголовок Знак"/>
    <w:link w:val="a3"/>
    <w:uiPriority w:val="99"/>
    <w:locked/>
    <w:rsid w:val="00A639BD"/>
    <w:rPr>
      <w:rFonts w:ascii="Arial" w:eastAsia="Microsoft YaHei" w:hAnsi="Arial" w:cs="Mangal"/>
      <w:sz w:val="28"/>
      <w:szCs w:val="28"/>
      <w:lang w:eastAsia="ar-SA"/>
    </w:rPr>
  </w:style>
  <w:style w:type="character" w:customStyle="1" w:styleId="2">
    <w:name w:val="Основной текст (2)_"/>
    <w:link w:val="20"/>
    <w:rsid w:val="00443677"/>
    <w:rPr>
      <w:sz w:val="28"/>
      <w:szCs w:val="28"/>
      <w:shd w:val="clear" w:color="auto" w:fill="FFFFFF"/>
    </w:rPr>
  </w:style>
  <w:style w:type="paragraph" w:customStyle="1" w:styleId="20">
    <w:name w:val="Основной текст (2)"/>
    <w:basedOn w:val="a"/>
    <w:link w:val="2"/>
    <w:rsid w:val="00443677"/>
    <w:pPr>
      <w:widowControl w:val="0"/>
      <w:shd w:val="clear" w:color="auto" w:fill="FFFFFF"/>
      <w:suppressAutoHyphens w:val="0"/>
      <w:spacing w:after="300" w:line="326" w:lineRule="exact"/>
    </w:pPr>
    <w:rPr>
      <w:sz w:val="28"/>
      <w:szCs w:val="28"/>
    </w:rPr>
  </w:style>
  <w:style w:type="character" w:customStyle="1" w:styleId="50">
    <w:name w:val="Заголовок 5 Знак"/>
    <w:link w:val="5"/>
    <w:rsid w:val="00894E44"/>
    <w:rPr>
      <w:rFonts w:ascii="Calibri" w:eastAsia="Times New Roman" w:hAnsi="Calibri" w:cs="Times New Roman"/>
      <w:b/>
      <w:bCs/>
      <w:i/>
      <w:iCs/>
      <w:sz w:val="26"/>
      <w:szCs w:val="26"/>
      <w:lang w:eastAsia="ar-SA"/>
    </w:rPr>
  </w:style>
  <w:style w:type="paragraph" w:styleId="ab">
    <w:name w:val="header"/>
    <w:aliases w:val="Знак"/>
    <w:basedOn w:val="a"/>
    <w:link w:val="ac"/>
    <w:rsid w:val="00894E44"/>
    <w:pPr>
      <w:tabs>
        <w:tab w:val="center" w:pos="4536"/>
        <w:tab w:val="right" w:pos="9072"/>
      </w:tabs>
      <w:suppressAutoHyphens w:val="0"/>
    </w:pPr>
    <w:rPr>
      <w:sz w:val="28"/>
    </w:rPr>
  </w:style>
  <w:style w:type="character" w:customStyle="1" w:styleId="ac">
    <w:name w:val="Верхний колонтитул Знак"/>
    <w:aliases w:val="Знак Знак"/>
    <w:link w:val="ab"/>
    <w:rsid w:val="00894E44"/>
    <w:rPr>
      <w:sz w:val="28"/>
    </w:rPr>
  </w:style>
  <w:style w:type="paragraph" w:styleId="HTML">
    <w:name w:val="HTML Preformatted"/>
    <w:basedOn w:val="a"/>
    <w:link w:val="HTML0"/>
    <w:rsid w:val="0006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customStyle="1" w:styleId="HTML0">
    <w:name w:val="Стандартный HTML Знак"/>
    <w:link w:val="HTML"/>
    <w:rsid w:val="00064DA8"/>
    <w:rPr>
      <w:rFonts w:ascii="Courier New" w:hAnsi="Courier New" w:cs="Courier New"/>
    </w:rPr>
  </w:style>
  <w:style w:type="paragraph" w:customStyle="1" w:styleId="ConsCell">
    <w:name w:val="ConsCell"/>
    <w:rsid w:val="00064DA8"/>
    <w:pPr>
      <w:widowControl w:val="0"/>
    </w:pPr>
    <w:rPr>
      <w:rFonts w:ascii="Arial" w:hAnsi="Arial"/>
      <w:snapToGrid w:val="0"/>
    </w:rPr>
  </w:style>
  <w:style w:type="paragraph" w:customStyle="1" w:styleId="21">
    <w:name w:val="Основной текст (2)1"/>
    <w:basedOn w:val="a"/>
    <w:rsid w:val="00064DA8"/>
    <w:pPr>
      <w:widowControl w:val="0"/>
      <w:shd w:val="clear" w:color="auto" w:fill="FFFFFF"/>
      <w:suppressAutoHyphens w:val="0"/>
      <w:spacing w:line="240" w:lineRule="atLeast"/>
      <w:jc w:val="both"/>
    </w:pPr>
    <w:rPr>
      <w:sz w:val="26"/>
      <w:szCs w:val="26"/>
    </w:rPr>
  </w:style>
  <w:style w:type="paragraph" w:styleId="ad">
    <w:name w:val="Balloon Text"/>
    <w:basedOn w:val="a"/>
    <w:link w:val="ae"/>
    <w:semiHidden/>
    <w:unhideWhenUsed/>
    <w:rsid w:val="005A0227"/>
    <w:rPr>
      <w:rFonts w:ascii="Segoe UI" w:hAnsi="Segoe UI" w:cs="Segoe UI"/>
      <w:sz w:val="18"/>
      <w:szCs w:val="18"/>
    </w:rPr>
  </w:style>
  <w:style w:type="character" w:customStyle="1" w:styleId="ae">
    <w:name w:val="Текст выноски Знак"/>
    <w:link w:val="ad"/>
    <w:semiHidden/>
    <w:rsid w:val="005A0227"/>
    <w:rPr>
      <w:rFonts w:ascii="Segoe UI" w:hAnsi="Segoe UI" w:cs="Segoe UI"/>
      <w:sz w:val="18"/>
      <w:szCs w:val="18"/>
      <w:lang w:eastAsia="ar-SA"/>
    </w:rPr>
  </w:style>
  <w:style w:type="paragraph" w:styleId="af">
    <w:name w:val="footer"/>
    <w:basedOn w:val="a"/>
    <w:link w:val="af0"/>
    <w:unhideWhenUsed/>
    <w:rsid w:val="001226A4"/>
    <w:pPr>
      <w:tabs>
        <w:tab w:val="center" w:pos="4677"/>
        <w:tab w:val="right" w:pos="9355"/>
      </w:tabs>
    </w:pPr>
  </w:style>
  <w:style w:type="character" w:customStyle="1" w:styleId="af0">
    <w:name w:val="Нижний колонтитул Знак"/>
    <w:link w:val="af"/>
    <w:rsid w:val="001226A4"/>
    <w:rPr>
      <w:lang w:eastAsia="ar-SA"/>
    </w:rPr>
  </w:style>
  <w:style w:type="paragraph" w:styleId="af1">
    <w:name w:val="List Paragraph"/>
    <w:basedOn w:val="a"/>
    <w:uiPriority w:val="34"/>
    <w:qFormat/>
    <w:rsid w:val="00D12EF5"/>
    <w:pPr>
      <w:ind w:left="720"/>
      <w:contextualSpacing/>
    </w:pPr>
  </w:style>
  <w:style w:type="character" w:customStyle="1" w:styleId="30">
    <w:name w:val="Заголовок 3 Знак"/>
    <w:basedOn w:val="a0"/>
    <w:link w:val="3"/>
    <w:rsid w:val="00D12EF5"/>
    <w:rPr>
      <w:rFonts w:ascii="Courier New" w:hAnsi="Courier New"/>
      <w:b/>
      <w:w w:val="80"/>
      <w:sz w:val="36"/>
    </w:rPr>
  </w:style>
  <w:style w:type="character" w:customStyle="1" w:styleId="40">
    <w:name w:val="Заголовок 4 Знак"/>
    <w:basedOn w:val="a0"/>
    <w:link w:val="4"/>
    <w:rsid w:val="00D12EF5"/>
    <w:rPr>
      <w:rFonts w:ascii="Arial" w:hAnsi="Arial"/>
      <w:b/>
      <w:w w:val="80"/>
      <w:sz w:val="24"/>
    </w:rPr>
  </w:style>
  <w:style w:type="numbering" w:customStyle="1" w:styleId="14">
    <w:name w:val="Нет списка1"/>
    <w:next w:val="a2"/>
    <w:semiHidden/>
    <w:unhideWhenUsed/>
    <w:rsid w:val="00D12EF5"/>
  </w:style>
  <w:style w:type="paragraph" w:customStyle="1" w:styleId="15">
    <w:name w:val="Текст1"/>
    <w:basedOn w:val="a"/>
    <w:rsid w:val="00D12EF5"/>
    <w:rPr>
      <w:rFonts w:ascii="Courier New" w:hAnsi="Courier New" w:cs="Courier New"/>
      <w:lang w:eastAsia="ar-SA"/>
    </w:rPr>
  </w:style>
  <w:style w:type="character" w:styleId="af2">
    <w:name w:val="Unresolved Mention"/>
    <w:uiPriority w:val="99"/>
    <w:semiHidden/>
    <w:unhideWhenUsed/>
    <w:rsid w:val="00D12EF5"/>
    <w:rPr>
      <w:color w:val="605E5C"/>
      <w:shd w:val="clear" w:color="auto" w:fill="E1DFDD"/>
    </w:rPr>
  </w:style>
  <w:style w:type="paragraph" w:customStyle="1" w:styleId="ConsPlusNormal">
    <w:name w:val="ConsPlusNormal"/>
    <w:link w:val="ConsPlusNormal0"/>
    <w:qFormat/>
    <w:rsid w:val="00D12EF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D12EF5"/>
    <w:rPr>
      <w:rFonts w:ascii="Arial" w:hAnsi="Arial" w:cs="Arial"/>
    </w:rPr>
  </w:style>
  <w:style w:type="table" w:customStyle="1" w:styleId="TableGrid">
    <w:name w:val="TableGrid"/>
    <w:rsid w:val="00D12EF5"/>
    <w:rPr>
      <w:rFonts w:ascii="Calibri" w:hAnsi="Calibri"/>
      <w:sz w:val="22"/>
      <w:szCs w:val="22"/>
    </w:rPr>
    <w:tblPr>
      <w:tblCellMar>
        <w:top w:w="0" w:type="dxa"/>
        <w:left w:w="0" w:type="dxa"/>
        <w:bottom w:w="0" w:type="dxa"/>
        <w:right w:w="0" w:type="dxa"/>
      </w:tblCellMar>
    </w:tblPr>
  </w:style>
  <w:style w:type="table" w:customStyle="1" w:styleId="TableGrid1">
    <w:name w:val="TableGrid1"/>
    <w:rsid w:val="00D12EF5"/>
    <w:rPr>
      <w:rFonts w:ascii="Calibri" w:hAnsi="Calibri"/>
      <w:sz w:val="22"/>
      <w:szCs w:val="22"/>
    </w:rPr>
    <w:tblPr>
      <w:tblCellMar>
        <w:top w:w="0" w:type="dxa"/>
        <w:left w:w="0" w:type="dxa"/>
        <w:bottom w:w="0" w:type="dxa"/>
        <w:right w:w="0" w:type="dxa"/>
      </w:tblCellMar>
    </w:tblPr>
  </w:style>
  <w:style w:type="table" w:customStyle="1" w:styleId="TableGrid2">
    <w:name w:val="TableGrid2"/>
    <w:rsid w:val="00D12EF5"/>
    <w:rPr>
      <w:rFonts w:ascii="Calibri" w:hAnsi="Calibri"/>
      <w:sz w:val="22"/>
      <w:szCs w:val="22"/>
    </w:rPr>
    <w:tblPr>
      <w:tblCellMar>
        <w:top w:w="0" w:type="dxa"/>
        <w:left w:w="0" w:type="dxa"/>
        <w:bottom w:w="0" w:type="dxa"/>
        <w:right w:w="0" w:type="dxa"/>
      </w:tblCellMar>
    </w:tblPr>
  </w:style>
  <w:style w:type="table" w:customStyle="1" w:styleId="TableGrid3">
    <w:name w:val="TableGrid3"/>
    <w:rsid w:val="00D12EF5"/>
    <w:rPr>
      <w:rFonts w:ascii="Calibri" w:hAnsi="Calibri"/>
      <w:sz w:val="22"/>
      <w:szCs w:val="22"/>
    </w:rPr>
    <w:tblPr>
      <w:tblCellMar>
        <w:top w:w="0" w:type="dxa"/>
        <w:left w:w="0" w:type="dxa"/>
        <w:bottom w:w="0" w:type="dxa"/>
        <w:right w:w="0" w:type="dxa"/>
      </w:tblCellMar>
    </w:tblPr>
  </w:style>
  <w:style w:type="table" w:customStyle="1" w:styleId="TableGrid4">
    <w:name w:val="TableGrid4"/>
    <w:rsid w:val="00D12EF5"/>
    <w:rPr>
      <w:rFonts w:ascii="Calibri" w:hAnsi="Calibri"/>
      <w:sz w:val="22"/>
      <w:szCs w:val="22"/>
    </w:rPr>
    <w:tblPr>
      <w:tblCellMar>
        <w:top w:w="0" w:type="dxa"/>
        <w:left w:w="0" w:type="dxa"/>
        <w:bottom w:w="0" w:type="dxa"/>
        <w:right w:w="0" w:type="dxa"/>
      </w:tblCellMar>
    </w:tblPr>
  </w:style>
  <w:style w:type="table" w:customStyle="1" w:styleId="TableGrid5">
    <w:name w:val="TableGrid5"/>
    <w:rsid w:val="00D12EF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45">
      <w:bodyDiv w:val="1"/>
      <w:marLeft w:val="0"/>
      <w:marRight w:val="0"/>
      <w:marTop w:val="0"/>
      <w:marBottom w:val="0"/>
      <w:divBdr>
        <w:top w:val="none" w:sz="0" w:space="0" w:color="auto"/>
        <w:left w:val="none" w:sz="0" w:space="0" w:color="auto"/>
        <w:bottom w:val="none" w:sz="0" w:space="0" w:color="auto"/>
        <w:right w:val="none" w:sz="0" w:space="0" w:color="auto"/>
      </w:divBdr>
    </w:div>
    <w:div w:id="1170869855">
      <w:bodyDiv w:val="1"/>
      <w:marLeft w:val="0"/>
      <w:marRight w:val="0"/>
      <w:marTop w:val="0"/>
      <w:marBottom w:val="0"/>
      <w:divBdr>
        <w:top w:val="none" w:sz="0" w:space="0" w:color="auto"/>
        <w:left w:val="none" w:sz="0" w:space="0" w:color="auto"/>
        <w:bottom w:val="none" w:sz="0" w:space="0" w:color="auto"/>
        <w:right w:val="none" w:sz="0" w:space="0" w:color="auto"/>
      </w:divBdr>
    </w:div>
    <w:div w:id="120163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543573062" TargetMode="External"/><Relationship Id="rId18" Type="http://schemas.openxmlformats.org/officeDocument/2006/relationships/hyperlink" Target="http://docs.cntd.ru/document/9040995" TargetMode="External"/><Relationship Id="rId26" Type="http://schemas.openxmlformats.org/officeDocument/2006/relationships/hyperlink" Target="http://docs.cntd.ru/document/9040995" TargetMode="External"/><Relationship Id="rId39" Type="http://schemas.openxmlformats.org/officeDocument/2006/relationships/hyperlink" Target="http://docs.cntd.ru/document/9040995" TargetMode="External"/><Relationship Id="rId21" Type="http://schemas.openxmlformats.org/officeDocument/2006/relationships/hyperlink" Target="http://docs.cntd.ru/document/9040995" TargetMode="External"/><Relationship Id="rId34" Type="http://schemas.openxmlformats.org/officeDocument/2006/relationships/hyperlink" Target="http://docs.cntd.ru/document/543573062" TargetMode="External"/><Relationship Id="rId42" Type="http://schemas.openxmlformats.org/officeDocument/2006/relationships/hyperlink" Target="http://docs.cntd.ru/document/9040995" TargetMode="External"/><Relationship Id="rId47" Type="http://schemas.openxmlformats.org/officeDocument/2006/relationships/hyperlink" Target="http://docs.cntd.ru/document/901816072" TargetMode="External"/><Relationship Id="rId50" Type="http://schemas.openxmlformats.org/officeDocument/2006/relationships/hyperlink" Target="http://docs.cntd.ru/document/901816072" TargetMode="External"/><Relationship Id="rId55" Type="http://schemas.openxmlformats.org/officeDocument/2006/relationships/hyperlink" Target="http://docs.cntd.ru/document/543573062" TargetMode="External"/><Relationship Id="rId63" Type="http://schemas.openxmlformats.org/officeDocument/2006/relationships/hyperlink" Target="http://docs.cntd.ru/document/902397031" TargetMode="External"/><Relationship Id="rId68" Type="http://schemas.openxmlformats.org/officeDocument/2006/relationships/hyperlink" Target="http://docs.cntd.ru/document/543573062"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ntd.ru/document/9040995" TargetMode="External"/><Relationship Id="rId29" Type="http://schemas.openxmlformats.org/officeDocument/2006/relationships/hyperlink" Target="http://docs.cntd.ru/document/90409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543573062" TargetMode="External"/><Relationship Id="rId24" Type="http://schemas.openxmlformats.org/officeDocument/2006/relationships/hyperlink" Target="http://docs.cntd.ru/document/543573062" TargetMode="External"/><Relationship Id="rId32" Type="http://schemas.openxmlformats.org/officeDocument/2006/relationships/hyperlink" Target="http://docs.cntd.ru/document/9040995" TargetMode="External"/><Relationship Id="rId37" Type="http://schemas.openxmlformats.org/officeDocument/2006/relationships/hyperlink" Target="http://docs.cntd.ru/document/543573062" TargetMode="External"/><Relationship Id="rId40" Type="http://schemas.openxmlformats.org/officeDocument/2006/relationships/hyperlink" Target="http://docs.cntd.ru/document/9040995" TargetMode="External"/><Relationship Id="rId45" Type="http://schemas.openxmlformats.org/officeDocument/2006/relationships/hyperlink" Target="http://docs.cntd.ru/document/9040995" TargetMode="External"/><Relationship Id="rId53" Type="http://schemas.openxmlformats.org/officeDocument/2006/relationships/hyperlink" Target="http://docs.cntd.ru/document/543573062" TargetMode="External"/><Relationship Id="rId58" Type="http://schemas.openxmlformats.org/officeDocument/2006/relationships/hyperlink" Target="http://docs.cntd.ru/document/902397031" TargetMode="External"/><Relationship Id="rId66" Type="http://schemas.openxmlformats.org/officeDocument/2006/relationships/hyperlink" Target="http://docs.cntd.ru/document/543573062" TargetMode="External"/><Relationship Id="rId5" Type="http://schemas.openxmlformats.org/officeDocument/2006/relationships/webSettings" Target="webSettings.xml"/><Relationship Id="rId15" Type="http://schemas.openxmlformats.org/officeDocument/2006/relationships/hyperlink" Target="http://docs.cntd.ru/document/9040995" TargetMode="External"/><Relationship Id="rId23" Type="http://schemas.openxmlformats.org/officeDocument/2006/relationships/hyperlink" Target="http://docs.cntd.ru/document/543573062" TargetMode="External"/><Relationship Id="rId28" Type="http://schemas.openxmlformats.org/officeDocument/2006/relationships/hyperlink" Target="http://docs.cntd.ru/document/9040995" TargetMode="External"/><Relationship Id="rId36" Type="http://schemas.openxmlformats.org/officeDocument/2006/relationships/hyperlink" Target="http://docs.cntd.ru/document/543573062" TargetMode="External"/><Relationship Id="rId49" Type="http://schemas.openxmlformats.org/officeDocument/2006/relationships/hyperlink" Target="http://docs.cntd.ru/document/901816072" TargetMode="External"/><Relationship Id="rId57" Type="http://schemas.openxmlformats.org/officeDocument/2006/relationships/hyperlink" Target="http://docs.cntd.ru/document/902397031" TargetMode="External"/><Relationship Id="rId61" Type="http://schemas.openxmlformats.org/officeDocument/2006/relationships/hyperlink" Target="http://docs.cntd.ru/document/902397031" TargetMode="External"/><Relationship Id="rId10" Type="http://schemas.openxmlformats.org/officeDocument/2006/relationships/hyperlink" Target="http://docs.cntd.ru/document/543573062" TargetMode="External"/><Relationship Id="rId19" Type="http://schemas.openxmlformats.org/officeDocument/2006/relationships/hyperlink" Target="http://docs.cntd.ru/document/9040995" TargetMode="External"/><Relationship Id="rId31" Type="http://schemas.openxmlformats.org/officeDocument/2006/relationships/hyperlink" Target="http://docs.cntd.ru/document/9040995" TargetMode="External"/><Relationship Id="rId44" Type="http://schemas.openxmlformats.org/officeDocument/2006/relationships/hyperlink" Target="http://docs.cntd.ru/document/9040995" TargetMode="External"/><Relationship Id="rId52" Type="http://schemas.openxmlformats.org/officeDocument/2006/relationships/hyperlink" Target="http://docs.cntd.ru/document/543573062" TargetMode="External"/><Relationship Id="rId60" Type="http://schemas.openxmlformats.org/officeDocument/2006/relationships/hyperlink" Target="http://docs.cntd.ru/document/902397031" TargetMode="External"/><Relationship Id="rId65" Type="http://schemas.openxmlformats.org/officeDocument/2006/relationships/hyperlink" Target="http://docs.cntd.ru/document/902397031"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docs.cntd.ru/document/9040995" TargetMode="External"/><Relationship Id="rId22" Type="http://schemas.openxmlformats.org/officeDocument/2006/relationships/hyperlink" Target="http://docs.cntd.ru/document/543573062" TargetMode="External"/><Relationship Id="rId27" Type="http://schemas.openxmlformats.org/officeDocument/2006/relationships/hyperlink" Target="http://docs.cntd.ru/document/9040995" TargetMode="External"/><Relationship Id="rId30" Type="http://schemas.openxmlformats.org/officeDocument/2006/relationships/hyperlink" Target="http://docs.cntd.ru/document/9040995" TargetMode="External"/><Relationship Id="rId35" Type="http://schemas.openxmlformats.org/officeDocument/2006/relationships/hyperlink" Target="http://docs.cntd.ru/document/543573062" TargetMode="External"/><Relationship Id="rId43" Type="http://schemas.openxmlformats.org/officeDocument/2006/relationships/hyperlink" Target="http://docs.cntd.ru/document/9040995" TargetMode="External"/><Relationship Id="rId48" Type="http://schemas.openxmlformats.org/officeDocument/2006/relationships/hyperlink" Target="http://docs.cntd.ru/document/901816072" TargetMode="External"/><Relationship Id="rId56" Type="http://schemas.openxmlformats.org/officeDocument/2006/relationships/hyperlink" Target="http://docs.cntd.ru/document/902397031" TargetMode="External"/><Relationship Id="rId64" Type="http://schemas.openxmlformats.org/officeDocument/2006/relationships/hyperlink" Target="http://docs.cntd.ru/document/902397031" TargetMode="External"/><Relationship Id="rId69" Type="http://schemas.openxmlformats.org/officeDocument/2006/relationships/hyperlink" Target="http://docs.cntd.ru/document/543573062" TargetMode="External"/><Relationship Id="rId8" Type="http://schemas.openxmlformats.org/officeDocument/2006/relationships/image" Target="media/image1.png"/><Relationship Id="rId51" Type="http://schemas.openxmlformats.org/officeDocument/2006/relationships/hyperlink" Target="http://docs.cntd.ru/document/901816072" TargetMode="External"/><Relationship Id="rId3" Type="http://schemas.openxmlformats.org/officeDocument/2006/relationships/styles" Target="styles.xml"/><Relationship Id="rId12" Type="http://schemas.openxmlformats.org/officeDocument/2006/relationships/hyperlink" Target="http://docs.cntd.ru/document/543573062" TargetMode="External"/><Relationship Id="rId17" Type="http://schemas.openxmlformats.org/officeDocument/2006/relationships/hyperlink" Target="http://docs.cntd.ru/document/9040995" TargetMode="External"/><Relationship Id="rId25" Type="http://schemas.openxmlformats.org/officeDocument/2006/relationships/hyperlink" Target="http://docs.cntd.ru/document/543573062" TargetMode="External"/><Relationship Id="rId33" Type="http://schemas.openxmlformats.org/officeDocument/2006/relationships/hyperlink" Target="http://docs.cntd.ru/document/9040995" TargetMode="External"/><Relationship Id="rId38" Type="http://schemas.openxmlformats.org/officeDocument/2006/relationships/hyperlink" Target="http://docs.cntd.ru/document/9040995" TargetMode="External"/><Relationship Id="rId46" Type="http://schemas.openxmlformats.org/officeDocument/2006/relationships/hyperlink" Target="http://docs.cntd.ru/document/901816072" TargetMode="External"/><Relationship Id="rId59" Type="http://schemas.openxmlformats.org/officeDocument/2006/relationships/hyperlink" Target="http://docs.cntd.ru/document/902397031" TargetMode="External"/><Relationship Id="rId67" Type="http://schemas.openxmlformats.org/officeDocument/2006/relationships/hyperlink" Target="http://docs.cntd.ru/document/543573062" TargetMode="External"/><Relationship Id="rId20" Type="http://schemas.openxmlformats.org/officeDocument/2006/relationships/hyperlink" Target="http://docs.cntd.ru/document/9040995" TargetMode="External"/><Relationship Id="rId41" Type="http://schemas.openxmlformats.org/officeDocument/2006/relationships/hyperlink" Target="http://docs.cntd.ru/document/9040995" TargetMode="External"/><Relationship Id="rId54" Type="http://schemas.openxmlformats.org/officeDocument/2006/relationships/hyperlink" Target="http://docs.cntd.ru/document/543573062" TargetMode="External"/><Relationship Id="rId62" Type="http://schemas.openxmlformats.org/officeDocument/2006/relationships/hyperlink" Target="http://docs.cntd.ru/document/902397031"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B320-9DC6-4548-80EF-2DC2F98A2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34</Pages>
  <Words>14797</Words>
  <Characters>84345</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Администрация</dc:creator>
  <cp:keywords/>
  <dc:description/>
  <cp:lastModifiedBy>REDDOT</cp:lastModifiedBy>
  <cp:revision>7</cp:revision>
  <cp:lastPrinted>2026-07-08T12:40:00Z</cp:lastPrinted>
  <dcterms:created xsi:type="dcterms:W3CDTF">2026-07-08T12:49:00Z</dcterms:created>
  <dcterms:modified xsi:type="dcterms:W3CDTF">2026-07-09T08:18:00Z</dcterms:modified>
</cp:coreProperties>
</file>